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6DBAC" w14:textId="77777777" w:rsidR="00E24D07" w:rsidRPr="00E24D07" w:rsidRDefault="00E24D07" w:rsidP="00E24D07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40"/>
          <w:szCs w:val="40"/>
        </w:rPr>
      </w:pPr>
      <w:r w:rsidRPr="00E24D07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>การรายงานการดำเนินงานของศูนย์บริการทางวิชาการ</w:t>
      </w:r>
    </w:p>
    <w:p w14:paraId="29A724D4" w14:textId="52362C1A" w:rsidR="008B66F9" w:rsidRPr="00E24D07" w:rsidRDefault="00E24D07" w:rsidP="00E24D07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28"/>
          <w:highlight w:val="yellow"/>
        </w:rPr>
      </w:pPr>
      <w:r w:rsidRPr="00E24D07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 xml:space="preserve">ตามเกณฑ์ </w:t>
      </w:r>
      <w:r w:rsidRPr="00E24D07">
        <w:rPr>
          <w:rFonts w:ascii="TH Sarabun New" w:eastAsia="Times New Roman" w:hAnsi="TH Sarabun New" w:cs="TH Sarabun New"/>
          <w:b/>
          <w:bCs/>
          <w:sz w:val="40"/>
          <w:szCs w:val="40"/>
        </w:rPr>
        <w:t xml:space="preserve">AUN-QA </w:t>
      </w:r>
      <w:r w:rsidRPr="00E24D07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>ปีการศึกษา 2568</w:t>
      </w:r>
    </w:p>
    <w:p w14:paraId="3C59BEA9" w14:textId="369C6A4F" w:rsidR="008B66F9" w:rsidRPr="00EF36F1" w:rsidRDefault="008B66F9" w:rsidP="008B66F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F36F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6.6 </w:t>
      </w:r>
      <w:r w:rsidRPr="00EF36F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Student support services are shown to be subjected to evaluation, benchmarking, and enhancement</w:t>
      </w:r>
      <w:r w:rsidRPr="00EF36F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 (</w:t>
      </w:r>
      <w:r w:rsidRPr="00EF36F1">
        <w:rPr>
          <w:rFonts w:ascii="TH SarabunPSK" w:hAnsi="TH SarabunPSK" w:cs="TH SarabunPSK" w:hint="cs"/>
          <w:b/>
          <w:bCs/>
          <w:sz w:val="32"/>
          <w:szCs w:val="32"/>
          <w:cs/>
        </w:rPr>
        <w:t>มี (1) การประเมินผล (2) การเทียบเคียงสมรรถนะ และ (3) การปรับปรุงการให้บริการและช่วยเหลือผู้เรียนอย่างต่อเนื่อง)</w:t>
      </w:r>
    </w:p>
    <w:p w14:paraId="59F423CC" w14:textId="77777777" w:rsidR="008B66F9" w:rsidRPr="00F649B7" w:rsidRDefault="008B66F9" w:rsidP="008B66F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ศูนย์บริการทางวิชาการ มีการดำเนินการประเมินการให้บริการแก่นักศึกษาและบุคลากรในการใช้งานระบบต่างๆที่เกี่ยวข้อง ผ่านการทำแบบประเมินความพึงพอใจ ทั้งในส่วนของระบบสารสนเทศและบริการของเจ้าหน้าที่เมื่อเข้ารับบริการ เพื่อนำผลการประเมินที่ได้ไปปรับปรุงการให้บริการ และช่วยเหลือผู้เรียนอย่างต่อเนื่อง โดยสรุปได้ ดังนี้ </w:t>
      </w:r>
    </w:p>
    <w:p w14:paraId="060E311D" w14:textId="77777777" w:rsidR="008B66F9" w:rsidRPr="00F649B7" w:rsidRDefault="008B66F9" w:rsidP="008B66F9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ระบบบริหารและจัดการการเรียนการสอน มหาวิทยาลัยรังสิต (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Rangsit</w:t>
      </w:r>
      <w:proofErr w:type="spellEnd"/>
      <w:r w:rsidRPr="00F649B7">
        <w:rPr>
          <w:rFonts w:ascii="TH SarabunPSK" w:hAnsi="TH SarabunPSK" w:cs="TH SarabunPSK" w:hint="cs"/>
          <w:sz w:val="32"/>
          <w:szCs w:val="32"/>
        </w:rPr>
        <w:t xml:space="preserve"> LMS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 จำนวนผู้รับบริการที่ตอบแบบสอบถามรวม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323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แบ่งเป็นเพศชาย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137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เพศหญิง </w:t>
      </w:r>
      <w:r w:rsidRPr="00F649B7">
        <w:rPr>
          <w:rFonts w:ascii="TH SarabunPSK" w:hAnsi="TH SarabunPSK" w:cs="TH SarabunPSK" w:hint="cs"/>
          <w:sz w:val="32"/>
          <w:szCs w:val="32"/>
        </w:rPr>
        <w:t>186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คน </w:t>
      </w:r>
    </w:p>
    <w:p w14:paraId="697EDD81" w14:textId="77777777" w:rsidR="008B66F9" w:rsidRPr="00F649B7" w:rsidRDefault="008B66F9" w:rsidP="008B66F9">
      <w:pPr>
        <w:pStyle w:val="ListParagraph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ความพึงพอใจในประสิทธิภาพของระบบในภาพรวมระดับดีมาก มีค่าเฉลี่ย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52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จากคะแนนเต็ม </w:t>
      </w:r>
      <w:r w:rsidRPr="00F649B7">
        <w:rPr>
          <w:rFonts w:ascii="TH SarabunPSK" w:hAnsi="TH SarabunPSK" w:cs="TH SarabunPSK" w:hint="cs"/>
          <w:sz w:val="32"/>
          <w:szCs w:val="32"/>
        </w:rPr>
        <w:t>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โดยผู้รับบริการพึงพอใจสูงสุดในประเด็นของการมีช่องทางติดต่อเมื่อเกิดปัญหา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55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รองลงมาคือประเด็นการมีคู่มือหรือสื่อแนะนำวิธีใช้งาน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54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และประเด็นที่มีระดับความพึงพอใจน้อยที่สุดคือประสิทธิภาพและความเสถียรของระบบ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49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ซึ่งยังอยู่ในระดับที่ดี</w:t>
      </w:r>
    </w:p>
    <w:p w14:paraId="43049201" w14:textId="77777777" w:rsidR="008B66F9" w:rsidRPr="00F649B7" w:rsidRDefault="008B66F9" w:rsidP="008B66F9">
      <w:pPr>
        <w:pStyle w:val="ListParagraph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ความพึงพอใจในการบริการของเจ้าหน้าที่ที่ให้บริการในภาพรวมระดับดีมาก มีค่าเฉลี่ย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58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จากคะแนนเต็ม </w:t>
      </w:r>
      <w:r w:rsidRPr="00F649B7">
        <w:rPr>
          <w:rFonts w:ascii="TH SarabunPSK" w:hAnsi="TH SarabunPSK" w:cs="TH SarabunPSK" w:hint="cs"/>
          <w:sz w:val="32"/>
          <w:szCs w:val="32"/>
        </w:rPr>
        <w:t>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โดยผู้รับบริการพึงพอใจสูงสุดในประเด็นได้รับการบริการที่ตรงกับความต้องการ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65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รองลงมาคือประเด็นอุปกรณ์และเครื่องมือเหมาะสมกับงานที่ให้บริการ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58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และประเด็นที่มีระดับความพึงพอใจน้อยที่สุดคือเจ้าหน้าที่ให้คำแนะนำ/ตอบข้อซักถามได้เป็นอย่างดี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54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ซึ่งยังอยู่ในระดับที่ดีมาก</w:t>
      </w:r>
    </w:p>
    <w:p w14:paraId="2161F8AC" w14:textId="77777777" w:rsidR="008B66F9" w:rsidRDefault="008B66F9" w:rsidP="008B66F9">
      <w:pPr>
        <w:pStyle w:val="ListParagraph"/>
        <w:ind w:left="1440"/>
        <w:rPr>
          <w:rFonts w:ascii="TH SarabunPSK" w:hAnsi="TH SarabunPSK" w:cs="TH SarabunPSK"/>
          <w:sz w:val="32"/>
          <w:szCs w:val="32"/>
        </w:rPr>
      </w:pPr>
    </w:p>
    <w:p w14:paraId="468D9CD3" w14:textId="77777777" w:rsidR="008B66F9" w:rsidRDefault="008B66F9" w:rsidP="008B66F9">
      <w:pPr>
        <w:pStyle w:val="ListParagraph"/>
        <w:ind w:left="1440"/>
        <w:rPr>
          <w:rFonts w:ascii="TH SarabunPSK" w:hAnsi="TH SarabunPSK" w:cs="TH SarabunPSK"/>
          <w:sz w:val="32"/>
          <w:szCs w:val="32"/>
        </w:rPr>
      </w:pPr>
    </w:p>
    <w:p w14:paraId="41C62949" w14:textId="77777777" w:rsidR="008B66F9" w:rsidRPr="00F649B7" w:rsidRDefault="008B66F9" w:rsidP="008B66F9">
      <w:pPr>
        <w:pStyle w:val="ListParagraph"/>
        <w:ind w:left="1440"/>
        <w:rPr>
          <w:rFonts w:ascii="TH SarabunPSK" w:hAnsi="TH SarabunPSK" w:cs="TH SarabunPSK"/>
          <w:sz w:val="32"/>
          <w:szCs w:val="32"/>
        </w:rPr>
      </w:pPr>
    </w:p>
    <w:p w14:paraId="6A2ABF2B" w14:textId="77777777" w:rsidR="008B66F9" w:rsidRPr="00F649B7" w:rsidRDefault="008B66F9" w:rsidP="008B66F9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RSU 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CyberU</w:t>
      </w:r>
      <w:proofErr w:type="spellEnd"/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มหาวิทยาลัยรังสิต จำนวนผู้รับบริการที่ตอบแบบสอบถามรวม </w:t>
      </w:r>
      <w:r w:rsidRPr="00F649B7">
        <w:rPr>
          <w:rFonts w:ascii="TH SarabunPSK" w:hAnsi="TH SarabunPSK" w:cs="TH SarabunPSK" w:hint="cs"/>
          <w:sz w:val="32"/>
          <w:szCs w:val="32"/>
        </w:rPr>
        <w:t>321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คน แบ่งเป็นเพศชาย </w:t>
      </w:r>
      <w:r w:rsidRPr="00F649B7">
        <w:rPr>
          <w:rFonts w:ascii="TH SarabunPSK" w:hAnsi="TH SarabunPSK" w:cs="TH SarabunPSK" w:hint="cs"/>
          <w:sz w:val="32"/>
          <w:szCs w:val="32"/>
        </w:rPr>
        <w:t>65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คน เพศหญิง </w:t>
      </w:r>
      <w:r w:rsidRPr="00F649B7">
        <w:rPr>
          <w:rFonts w:ascii="TH SarabunPSK" w:hAnsi="TH SarabunPSK" w:cs="TH SarabunPSK" w:hint="cs"/>
          <w:sz w:val="32"/>
          <w:szCs w:val="32"/>
        </w:rPr>
        <w:t>256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คน </w:t>
      </w:r>
    </w:p>
    <w:p w14:paraId="04F4B2CF" w14:textId="77777777" w:rsidR="008B66F9" w:rsidRPr="00F649B7" w:rsidRDefault="008B66F9" w:rsidP="008B66F9">
      <w:pPr>
        <w:pStyle w:val="ListParagraph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ความพึงพอใจในประสิทธิภาพของระบบในภาพรวมระดับดี มีค่าเฉลี่ย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17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จากคะแนนเต็ม </w:t>
      </w:r>
      <w:r w:rsidRPr="00F649B7">
        <w:rPr>
          <w:rFonts w:ascii="TH SarabunPSK" w:hAnsi="TH SarabunPSK" w:cs="TH SarabunPSK" w:hint="cs"/>
          <w:sz w:val="32"/>
          <w:szCs w:val="32"/>
        </w:rPr>
        <w:t>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โดยผู้รับบริการพึงพอใจสูงสุดในประเด็นของการใช้งานผ่านอุปกรณ์ที่หลากหลาย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24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รองลงมาคือประเด็นความง่ายในการใช้งาน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22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และประเด็นที่มีระดับความพึงพอใจน้อยที่สุดคือมีคู่มือหรือสื่อแนะนำวิธีใช้งาน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10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ซึ่งยังอยู่ในระดับที่ดี</w:t>
      </w:r>
    </w:p>
    <w:p w14:paraId="3A7C6F0A" w14:textId="77777777" w:rsidR="008B66F9" w:rsidRPr="00F649B7" w:rsidRDefault="008B66F9" w:rsidP="008B66F9">
      <w:pPr>
        <w:pStyle w:val="ListParagraph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ความพึงพอใจในการบริการของเจ้าหน้าที่ที่ให้บริการในภาพรวมระดับดี มีค่าเฉลี่ย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40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จากคะแนนเต็ม </w:t>
      </w:r>
      <w:r w:rsidRPr="00F649B7">
        <w:rPr>
          <w:rFonts w:ascii="TH SarabunPSK" w:hAnsi="TH SarabunPSK" w:cs="TH SarabunPSK" w:hint="cs"/>
          <w:sz w:val="32"/>
          <w:szCs w:val="32"/>
        </w:rPr>
        <w:t>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โดยผู้รับบริการพึงพอใจสูงสุดในประเด็นบริการอย่างเป็นระบบและเป็นขั้นตอนค่าเฉลี่ย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42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รองลงมาคือประเด็นได้รับการบริการที่ตรงกับความต้องการ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41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และประเด็นที่มีระดับความพึงพอใจน้อยที่สุดคือเจ้าหน้าที่ให้คำแนะนำ/ตอบข้อซักถามได้เป็นอย่างดี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38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ซึ่งยังอยู่ในระดับที่ดี</w:t>
      </w:r>
    </w:p>
    <w:p w14:paraId="52BCA32E" w14:textId="77777777" w:rsidR="008B66F9" w:rsidRPr="00F649B7" w:rsidRDefault="008B66F9" w:rsidP="008B66F9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ระบบการสอบวัดระดับสมรรถนะด้านดิจิทัล มหาวิทยาลัยรังสิต (</w:t>
      </w:r>
      <w:r w:rsidRPr="00F649B7">
        <w:rPr>
          <w:rFonts w:ascii="TH SarabunPSK" w:hAnsi="TH SarabunPSK" w:cs="TH SarabunPSK" w:hint="cs"/>
          <w:sz w:val="32"/>
          <w:szCs w:val="32"/>
        </w:rPr>
        <w:t>RSU Digital Literacy Examination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)จำนวนผู้รับบริการที่ตอบแบบสอบถามรวม </w:t>
      </w:r>
      <w:r w:rsidRPr="00F649B7">
        <w:rPr>
          <w:rFonts w:ascii="TH SarabunPSK" w:hAnsi="TH SarabunPSK" w:cs="TH SarabunPSK" w:hint="cs"/>
          <w:sz w:val="32"/>
          <w:szCs w:val="32"/>
        </w:rPr>
        <w:t>809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คน แบ่งเป็นเพศชาย </w:t>
      </w:r>
      <w:r w:rsidRPr="00F649B7">
        <w:rPr>
          <w:rFonts w:ascii="TH SarabunPSK" w:hAnsi="TH SarabunPSK" w:cs="TH SarabunPSK" w:hint="cs"/>
          <w:sz w:val="32"/>
          <w:szCs w:val="32"/>
        </w:rPr>
        <w:t>308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คน เพศหญิง </w:t>
      </w:r>
      <w:r w:rsidRPr="00F649B7">
        <w:rPr>
          <w:rFonts w:ascii="TH SarabunPSK" w:hAnsi="TH SarabunPSK" w:cs="TH SarabunPSK" w:hint="cs"/>
          <w:sz w:val="32"/>
          <w:szCs w:val="32"/>
        </w:rPr>
        <w:t>501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คน </w:t>
      </w:r>
    </w:p>
    <w:p w14:paraId="29CCFFAB" w14:textId="77777777" w:rsidR="008B66F9" w:rsidRPr="00F649B7" w:rsidRDefault="008B66F9" w:rsidP="008B66F9">
      <w:pPr>
        <w:pStyle w:val="ListParagraph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ความพึงพอใจในประสิทธิภาพของระบบในภาพรวมระดับดี มีค่าเฉลี่ย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20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จากคะแนนเต็ม </w:t>
      </w:r>
      <w:r w:rsidRPr="00F649B7">
        <w:rPr>
          <w:rFonts w:ascii="TH SarabunPSK" w:hAnsi="TH SarabunPSK" w:cs="TH SarabunPSK" w:hint="cs"/>
          <w:sz w:val="32"/>
          <w:szCs w:val="32"/>
        </w:rPr>
        <w:t>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โดยผู้รับบริการพึงพอใจสูงสุดในประเด็นความเร็วในการตอบสนอง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26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รองลงมามีระดับความพึงพอใจเท่ากัน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3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ประเด็นคือ ประสิทธิภาพและความเสถียรของระบบ การใช้งานผ่านอุปกรณ์ที่หลากหลาย และความง่ายในการใช้งาน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23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และประเด็นที่มีระดับความพึงพอใจน้อยที่สุดคือระบบมีเมนูที่จำเป็นครบถ้วน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15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ซึ่งยังอยู่ในระดับที่ดี</w:t>
      </w:r>
    </w:p>
    <w:p w14:paraId="38790270" w14:textId="77777777" w:rsidR="008B66F9" w:rsidRDefault="008B66F9" w:rsidP="008B66F9">
      <w:pPr>
        <w:pStyle w:val="ListParagraph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ความพึงพอใจในการบริการของเจ้าหน้าที่ที่ให้บริการในภาพรวมระดับดีมาก มีค่าเฉลี่ย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61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จากคะแนนเต็ม </w:t>
      </w:r>
      <w:r w:rsidRPr="00F649B7">
        <w:rPr>
          <w:rFonts w:ascii="TH SarabunPSK" w:hAnsi="TH SarabunPSK" w:cs="TH SarabunPSK" w:hint="cs"/>
          <w:sz w:val="32"/>
          <w:szCs w:val="32"/>
        </w:rPr>
        <w:t>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โดยผู้รับบริการพึงพอใจสูงสุดในประเด็นบริการอย่างเป็นระบบและเป็นขั้นตอน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67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รองลงมามีระดับความพึงพอใจเท่ากัน </w:t>
      </w:r>
      <w:r w:rsidRPr="00F649B7">
        <w:rPr>
          <w:rFonts w:ascii="TH SarabunPSK" w:hAnsi="TH SarabunPSK" w:cs="TH SarabunPSK" w:hint="cs"/>
          <w:sz w:val="32"/>
          <w:szCs w:val="32"/>
        </w:rPr>
        <w:t>2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ประเด็นคือเจ้าหน้าที่ให้คำแนะนำ/ตอบข้อซักถามได้เป็นอย่างดี และได้รับการบริการที่ตรงกับความต้องการ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63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และประเด็นที่มีระดับความพึงพอใจน้อยที่สุดคืออุปกรณ์และเครื่องมือเหมาะสมกับงานที่ให้บริการ ค่าเฉลี่ย </w:t>
      </w:r>
      <w:r w:rsidRPr="00F649B7">
        <w:rPr>
          <w:rFonts w:ascii="TH SarabunPSK" w:hAnsi="TH SarabunPSK" w:cs="TH SarabunPSK" w:hint="cs"/>
          <w:sz w:val="32"/>
          <w:szCs w:val="32"/>
        </w:rPr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57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 ซึ่งยังอยู่ในระดับที่ดีมาก</w:t>
      </w:r>
    </w:p>
    <w:p w14:paraId="155F48D3" w14:textId="77777777" w:rsidR="008B66F9" w:rsidRPr="005906D3" w:rsidRDefault="008B66F9" w:rsidP="008B66F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19056B88" w14:textId="620B7C13" w:rsidR="00EF36F1" w:rsidRPr="00EF36F1" w:rsidRDefault="00EF36F1" w:rsidP="008B66F9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hyperlink r:id="rId5" w:history="1"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6.6.01  ระบบการสอบวัดระดับสมรรถนะด้านดิจิทัล (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RSU Digital Literacy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3B17CBCC" w14:textId="098C68BF" w:rsidR="00EF36F1" w:rsidRPr="00EF36F1" w:rsidRDefault="00EF36F1" w:rsidP="008B66F9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hyperlink r:id="rId6" w:history="1"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6.6.02  ระบบ 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 xml:space="preserve">RSU </w:t>
        </w:r>
        <w:proofErr w:type="spellStart"/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CyberU</w:t>
        </w:r>
        <w:proofErr w:type="spellEnd"/>
      </w:hyperlink>
    </w:p>
    <w:p w14:paraId="7AB2EFB8" w14:textId="38B28A52" w:rsidR="00EF36F1" w:rsidRPr="00EF36F1" w:rsidRDefault="00EF36F1" w:rsidP="008B66F9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hyperlink r:id="rId7" w:history="1"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6.6.03  ระบบบริหารและจัดการการเรียนการสอน (</w:t>
        </w:r>
        <w:proofErr w:type="spellStart"/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Rangsit</w:t>
        </w:r>
        <w:proofErr w:type="spellEnd"/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 xml:space="preserve"> LMS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1E8BE7DF" w14:textId="5102C338" w:rsidR="008B66F9" w:rsidRPr="00EF36F1" w:rsidRDefault="00EF36F1" w:rsidP="008B66F9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hyperlink r:id="rId8" w:history="1"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6.6.04   รายงานสรุปผลการดำเนินโครงการ บำรุงรักษา (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</w:rPr>
          <w:t>MA</w:t>
        </w:r>
        <w:r w:rsidR="008B66F9" w:rsidRPr="00EF36F1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sectPr w:rsidR="00FB7A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92869"/>
    <w:multiLevelType w:val="hybridMultilevel"/>
    <w:tmpl w:val="A4141D66"/>
    <w:lvl w:ilvl="0" w:tplc="83F01CDA">
      <w:start w:val="1"/>
      <w:numFmt w:val="decimal"/>
      <w:lvlText w:val="%1)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3A1A6C"/>
    <w:multiLevelType w:val="hybridMultilevel"/>
    <w:tmpl w:val="71206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550C13"/>
    <w:rsid w:val="008B66F9"/>
    <w:rsid w:val="00CF4556"/>
    <w:rsid w:val="00E24D07"/>
    <w:rsid w:val="00EF36F1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F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8B66F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B66F9"/>
    <w:rPr>
      <w:rFonts w:eastAsiaTheme="minorEastAsia" w:cs="Angsana New"/>
      <w:sz w:val="21"/>
      <w:szCs w:val="26"/>
    </w:rPr>
  </w:style>
  <w:style w:type="character" w:styleId="Hyperlink">
    <w:name w:val="Hyperlink"/>
    <w:basedOn w:val="DefaultParagraphFont"/>
    <w:uiPriority w:val="99"/>
    <w:unhideWhenUsed/>
    <w:rsid w:val="00EF36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36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a.rsu.ac.th/dbs/aun-qa/u/2568/6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44" TargetMode="External"/><Relationship Id="rId5" Type="http://schemas.openxmlformats.org/officeDocument/2006/relationships/hyperlink" Target="https://qa.rsu.ac.th/dbs/aun-qa/u/2568/4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574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2026-07-03T08:59:00Z</dcterms:created>
  <dcterms:modified xsi:type="dcterms:W3CDTF">2026-07-15T15:23:00Z</dcterms:modified>
</cp:coreProperties>
</file>