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C1A09" w14:textId="1C97C0E8" w:rsidR="00FB3437" w:rsidRPr="000E4AC6" w:rsidRDefault="00FB3437" w:rsidP="002C3C43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="000E4AC6" w:rsidRPr="000E4AC6">
        <w:rPr>
          <w:rFonts w:ascii="TH SarabunPSK" w:hAnsi="TH SarabunPSK" w:cs="TH SarabunPSK"/>
          <w:b/>
          <w:bCs/>
          <w:sz w:val="40"/>
          <w:szCs w:val="40"/>
          <w:cs/>
        </w:rPr>
        <w:t>สำนักงานอาคารและสิ่งแวดล้อม</w:t>
      </w:r>
    </w:p>
    <w:p w14:paraId="0B2BBB68" w14:textId="22D597AA" w:rsidR="00FB7A3B" w:rsidRPr="002C3C43" w:rsidRDefault="00FB3437" w:rsidP="002C3C43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1989FAB1" w14:textId="77777777" w:rsidR="00CF4556" w:rsidRPr="000E4AC6" w:rsidRDefault="00CF4556" w:rsidP="002C3C43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E4AC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6</w:t>
      </w:r>
      <w:r w:rsidRPr="000E4AC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0E4AC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5 The competences of the support staff rendering student services are shown to be identified for recruitment and deployment</w:t>
      </w:r>
      <w:r w:rsidRPr="000E4AC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Pr="000E4AC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These competences are shown to be evaluated to ensure their continued relevance to stakeholders needs</w:t>
      </w:r>
      <w:r w:rsidRPr="000E4AC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Pr="000E4AC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Roles and relationships are shown to be well</w:t>
      </w:r>
      <w:r w:rsidRPr="000E4AC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</w:t>
      </w:r>
      <w:r w:rsidRPr="000E4AC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defined to ensure smooth delivery of the services</w:t>
      </w:r>
      <w:r w:rsidRPr="000E4AC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(มี (1) การกำหนดสมรรถนะเพื่อการรับเข้าทำงานและโยกย้ายของบุคลากรสายสนับสนุนที่ปฏิบัติงานด้านการให้บริการผู้เรียน (ตามข้อ 6.1-6.4) โดยสมรรถนะที่กำหนดไว้นั้นต้องได้รับการประเมินเพื่อให้มั่นใจว่าบุคลากรสายสนับสนุนสามารถให้บริการที่ตอบสนองต่อความต้องการของผู้มีส่วนได้เสียหรือผู้รับบริการ รวมทั้ง (2) การกำหนดบทบาทและหน้าที่ความรับผิดชอบของบุคลากรสายวิชาการเพื่อสามารถให้บริการได้อย่างราบรื่น มีประสิทธิภาพ</w:t>
      </w:r>
      <w:r w:rsidRPr="000E4AC6">
        <w:rPr>
          <w:rFonts w:ascii="TH SarabunPSK" w:eastAsia="Times New Roman" w:hAnsi="TH SarabunPSK" w:cs="TH SarabunPSK"/>
          <w:b/>
          <w:bCs/>
          <w:color w:val="212121"/>
          <w:sz w:val="32"/>
          <w:szCs w:val="32"/>
          <w:cs/>
        </w:rPr>
        <w:t>)</w:t>
      </w:r>
    </w:p>
    <w:p w14:paraId="186B3D19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สำนักงานอาคารและสิ่งแวดล้อม เป็นหน่วยงานบริการ โดยมีส่วนงานให้บริการในด้านต่างๆ ดังนี้ แผนกซ่อมบำรุง แผนกภูมิทัศน์และบริการ แผนกรักษาความสะอาด แผนกพลังงานและสิ่งแวดล้อม แผนกออกแบบและประมาณราคา แผนกตรวจรับงาน แผนกโสตทัศนูปกรณ์ เพื่อทำหน้าที่ให้บริการความพร้อมของห้องเรียน อุปกรณ์โสต งานซ่อมบำรุงอาคารและระบบอุปกรณ์อาคาร ตลอดจนภูมิทัศน์ภายในมหาวิทยาลัย รวมถึงดูแลด้านความสะอาด การอนุรักษ์พลังงาน ด้านอาชีวอนามัยและสิ่งแวดล้อม โดยมีแผนกที่อยู่ในความรับผิดชอบทั้งสิ้น 8 แผนก คือ</w:t>
      </w:r>
    </w:p>
    <w:p w14:paraId="6513B5A2" w14:textId="77777777" w:rsidR="000E4AC6" w:rsidRPr="000E4AC6" w:rsidRDefault="000E4AC6" w:rsidP="002C3C43">
      <w:pPr>
        <w:pStyle w:val="NoSpacing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แผนกซ่อมบำรุง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</w:p>
    <w:p w14:paraId="402BE19E" w14:textId="77777777" w:rsidR="000E4AC6" w:rsidRPr="000E4AC6" w:rsidRDefault="000E4AC6" w:rsidP="002C3C43">
      <w:pPr>
        <w:pStyle w:val="NoSpacing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แผนกภูมิทัศน์และบริการ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</w:p>
    <w:p w14:paraId="6E7B3519" w14:textId="77777777" w:rsidR="000E4AC6" w:rsidRPr="000E4AC6" w:rsidRDefault="000E4AC6" w:rsidP="002C3C43">
      <w:pPr>
        <w:pStyle w:val="NoSpacing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แผนกรักษาความสะอาด</w:t>
      </w:r>
    </w:p>
    <w:p w14:paraId="07B103F6" w14:textId="77777777" w:rsidR="000E4AC6" w:rsidRPr="000E4AC6" w:rsidRDefault="000E4AC6" w:rsidP="002C3C43">
      <w:pPr>
        <w:pStyle w:val="NoSpacing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แผนกพลังงานและสิ่งแวดล้อม</w:t>
      </w:r>
    </w:p>
    <w:p w14:paraId="2CF19BDB" w14:textId="77777777" w:rsidR="000E4AC6" w:rsidRPr="000E4AC6" w:rsidRDefault="000E4AC6" w:rsidP="002C3C43">
      <w:pPr>
        <w:pStyle w:val="NoSpacing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แผนกออกแบบและประมาณราคา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</w:p>
    <w:p w14:paraId="4BF4EFD5" w14:textId="77777777" w:rsidR="000E4AC6" w:rsidRPr="000E4AC6" w:rsidRDefault="000E4AC6" w:rsidP="002C3C43">
      <w:pPr>
        <w:pStyle w:val="NoSpacing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แผนกตรวจรับงาน </w:t>
      </w:r>
    </w:p>
    <w:p w14:paraId="0EA19EF7" w14:textId="77777777" w:rsidR="000E4AC6" w:rsidRPr="000E4AC6" w:rsidRDefault="000E4AC6" w:rsidP="002C3C43">
      <w:pPr>
        <w:pStyle w:val="NoSpacing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แผนกโสตทัศนูปกรณ์ </w:t>
      </w:r>
    </w:p>
    <w:p w14:paraId="695C2260" w14:textId="77777777" w:rsidR="000E4AC6" w:rsidRPr="000E4AC6" w:rsidRDefault="000E4AC6" w:rsidP="002C3C43">
      <w:pPr>
        <w:pStyle w:val="NoSpacing"/>
        <w:numPr>
          <w:ilvl w:val="0"/>
          <w:numId w:val="2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แผนกธุรการ </w:t>
      </w:r>
    </w:p>
    <w:p w14:paraId="0E9FA301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1D3D26F2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โดยมีการแบ่งส่วนงานออกเป็น </w:t>
      </w:r>
      <w:r w:rsidRPr="000E4AC6">
        <w:rPr>
          <w:rFonts w:ascii="TH SarabunPSK" w:hAnsi="TH SarabunPSK" w:cs="TH SarabunPSK"/>
          <w:sz w:val="32"/>
          <w:szCs w:val="32"/>
        </w:rPr>
        <w:t>3</w:t>
      </w:r>
      <w:r w:rsidRPr="000E4AC6">
        <w:rPr>
          <w:rFonts w:ascii="TH SarabunPSK" w:hAnsi="TH SarabunPSK" w:cs="TH SarabunPSK"/>
          <w:sz w:val="32"/>
          <w:szCs w:val="32"/>
          <w:cs/>
        </w:rPr>
        <w:t xml:space="preserve"> ฝ่าย ได้แก่ ฝ่ายวิศวกรรม ดูแลรับผิดชอบ </w:t>
      </w:r>
      <w:r w:rsidRPr="000E4AC6">
        <w:rPr>
          <w:rFonts w:ascii="TH SarabunPSK" w:hAnsi="TH SarabunPSK" w:cs="TH SarabunPSK"/>
          <w:sz w:val="32"/>
          <w:szCs w:val="32"/>
        </w:rPr>
        <w:t>1</w:t>
      </w:r>
      <w:r w:rsidRPr="000E4AC6">
        <w:rPr>
          <w:rFonts w:ascii="TH SarabunPSK" w:hAnsi="TH SarabunPSK" w:cs="TH SarabunPSK"/>
          <w:sz w:val="32"/>
          <w:szCs w:val="32"/>
          <w:cs/>
        </w:rPr>
        <w:t xml:space="preserve"> แผนก ได้แก่ แผนกซ่อมบำรุง ฝ่ายการจัดการพลังงานและความปลอดภัย ดูแลรับผิดชอบ 1 แผนก ได้แก่ แผนกพลังงานและสิ่งแวดล้อม   ฝ่ายโสตทัศนูปกรณ์ ดูแลรับผิดชอบ 1 แผนก ได้แก่ แผนกโสตทัศนูปกรณ์  โดยแผนกรักษาความสะอาด แผนกภูมิทัศน์และบริการ แผนกออกแบบและประมาณราคา แผนกตรวจรับงาน  แผนกธุรการ จะกำกับดูแลโดยผู้อำนวยการสำนักงานอาคารและสิ่งแวดล้อม และผู้ช่วยอธิการบดีฝ่ายอาคารและสิ่งแวดล้อม</w:t>
      </w:r>
      <w:r w:rsidRPr="000E4AC6">
        <w:rPr>
          <w:rFonts w:ascii="TH SarabunPSK" w:hAnsi="TH SarabunPSK" w:cs="TH SarabunPSK"/>
          <w:sz w:val="32"/>
          <w:szCs w:val="32"/>
        </w:rPr>
        <w:t xml:space="preserve">  </w:t>
      </w:r>
      <w:r w:rsidRPr="000E4AC6">
        <w:rPr>
          <w:rFonts w:ascii="TH SarabunPSK" w:hAnsi="TH SarabunPSK" w:cs="TH SarabunPSK"/>
          <w:sz w:val="32"/>
          <w:szCs w:val="32"/>
          <w:cs/>
        </w:rPr>
        <w:t xml:space="preserve">โดยมีการกำหนดบทบาทและหน้าที่ความรับผิดชอบของบุคลากรตามโครงสร้างดังต่อไปนี้  </w:t>
      </w:r>
    </w:p>
    <w:p w14:paraId="2B036248" w14:textId="77777777" w:rsid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4E0BD3A0" w14:textId="38979A33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ผู้ช่วยอธิการบดีฝ่ายอาคารและสิ่งแวดล้อม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รศ.ดร.ธรรมศักดิ์ รุจิระยรรยง</w:t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โทร.</w:t>
      </w:r>
      <w:r w:rsidRPr="000E4AC6">
        <w:rPr>
          <w:rFonts w:ascii="TH SarabunPSK" w:hAnsi="TH SarabunPSK" w:cs="TH SarabunPSK"/>
          <w:sz w:val="32"/>
          <w:szCs w:val="32"/>
        </w:rPr>
        <w:t>3800</w:t>
      </w:r>
    </w:p>
    <w:p w14:paraId="36C2866E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lastRenderedPageBreak/>
        <w:t xml:space="preserve">ผู้อำนวยการสำนักงานอาคารและสิ่งแวดล้อม  </w:t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นายเตชิด เตชดุลยเลิศ  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โทร.</w:t>
      </w:r>
      <w:r w:rsidRPr="000E4AC6">
        <w:rPr>
          <w:rFonts w:ascii="TH SarabunPSK" w:hAnsi="TH SarabunPSK" w:cs="TH SarabunPSK"/>
          <w:sz w:val="32"/>
          <w:szCs w:val="32"/>
        </w:rPr>
        <w:t>3800</w:t>
      </w:r>
    </w:p>
    <w:p w14:paraId="5FABF39D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รองผู้อำนวยการฯ ฝ่ายวิศวกรรม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นายสิงห์ชัย สุขมามอญ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โทร.</w:t>
      </w:r>
      <w:r w:rsidRPr="000E4AC6">
        <w:rPr>
          <w:rFonts w:ascii="TH SarabunPSK" w:hAnsi="TH SarabunPSK" w:cs="TH SarabunPSK"/>
          <w:sz w:val="32"/>
          <w:szCs w:val="32"/>
        </w:rPr>
        <w:t>3809</w:t>
      </w:r>
    </w:p>
    <w:p w14:paraId="62ADBD14" w14:textId="3BDE3022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รองผู้อำนวยการฯ ฝ่ายการจัดการพลังงานฯ</w:t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นายสมคิด สุวรรณชาติ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โทร.</w:t>
      </w:r>
      <w:r w:rsidRPr="000E4AC6">
        <w:rPr>
          <w:rFonts w:ascii="TH SarabunPSK" w:hAnsi="TH SarabunPSK" w:cs="TH SarabunPSK"/>
          <w:sz w:val="32"/>
          <w:szCs w:val="32"/>
        </w:rPr>
        <w:t>3818</w:t>
      </w:r>
    </w:p>
    <w:p w14:paraId="3E3B8973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รองผู้อำนวยการฯ ฝ่ายโสตทัศนูปกรณ์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นายสมบัติ พุฒตาล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โทร.</w:t>
      </w:r>
      <w:r w:rsidRPr="000E4AC6">
        <w:rPr>
          <w:rFonts w:ascii="TH SarabunPSK" w:hAnsi="TH SarabunPSK" w:cs="TH SarabunPSK"/>
          <w:sz w:val="32"/>
          <w:szCs w:val="32"/>
        </w:rPr>
        <w:t>5222</w:t>
      </w:r>
    </w:p>
    <w:p w14:paraId="0D14CACF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หัวหน้าแผนกธุรการ / เลขานุการ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นางสาวศรวณีย์ ปิ่นกุล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โทร.</w:t>
      </w:r>
      <w:r w:rsidRPr="000E4AC6">
        <w:rPr>
          <w:rFonts w:ascii="TH SarabunPSK" w:hAnsi="TH SarabunPSK" w:cs="TH SarabunPSK"/>
          <w:sz w:val="32"/>
          <w:szCs w:val="32"/>
        </w:rPr>
        <w:t>3801</w:t>
      </w:r>
    </w:p>
    <w:p w14:paraId="4285C3A2" w14:textId="77777777" w:rsidR="000E4AC6" w:rsidRDefault="000E4AC6" w:rsidP="002C3C43">
      <w:pPr>
        <w:pStyle w:val="NoSpacing"/>
        <w:ind w:left="216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759A395D" w14:textId="55E9693C" w:rsidR="000E4AC6" w:rsidRPr="000E4AC6" w:rsidRDefault="000E4AC6" w:rsidP="002C3C43">
      <w:pPr>
        <w:pStyle w:val="NoSpacing"/>
        <w:ind w:left="216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E4AC6">
        <w:rPr>
          <w:rFonts w:ascii="TH SarabunPSK" w:hAnsi="TH SarabunPSK" w:cs="TH SarabunPSK"/>
          <w:sz w:val="32"/>
          <w:szCs w:val="32"/>
          <w:u w:val="single"/>
        </w:rPr>
        <w:t xml:space="preserve"> </w:t>
      </w:r>
      <w:r w:rsidRPr="000E4AC6">
        <w:rPr>
          <w:rFonts w:ascii="TH SarabunPSK" w:hAnsi="TH SarabunPSK" w:cs="TH SarabunPSK"/>
          <w:sz w:val="32"/>
          <w:szCs w:val="32"/>
          <w:u w:val="single"/>
          <w:cs/>
        </w:rPr>
        <w:t xml:space="preserve">รูปที่ 1 โครงสร้างฝ่ายอาคารและสิ่งแวดล้อม </w:t>
      </w:r>
    </w:p>
    <w:p w14:paraId="4E739200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noProof/>
          <w:sz w:val="32"/>
          <w:szCs w:val="32"/>
          <w:cs/>
        </w:rPr>
        <w:drawing>
          <wp:inline distT="0" distB="0" distL="0" distR="0" wp14:anchorId="06343364" wp14:editId="1BA44245">
            <wp:extent cx="5943600" cy="35140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4B090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28730655" w14:textId="2D368138" w:rsidR="000E4AC6" w:rsidRDefault="000E4AC6" w:rsidP="002C3C43">
      <w:pPr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5FC6B056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E4AC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แผนกซ่อมบำรุง (</w:t>
      </w:r>
      <w:r w:rsidRPr="000E4AC6">
        <w:rPr>
          <w:rFonts w:ascii="TH SarabunPSK" w:hAnsi="TH SarabunPSK" w:cs="TH SarabunPSK"/>
          <w:b/>
          <w:bCs/>
          <w:sz w:val="32"/>
          <w:szCs w:val="32"/>
        </w:rPr>
        <w:t>Department of Maintenance)</w:t>
      </w:r>
    </w:p>
    <w:p w14:paraId="6467BBB1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มีหน้าที่ควบคุมรักษาอาคารและระบบอาคาร ตลอดจนครุภัณฑ์ต่างๆ ภายในมหาวิทยาลัยให้อยู่ในสภาพที่พร้อมใช้งานอยู่เสมอ โดยทางแผนกซ่อมบำรุงจะให้บริการงานด้านบำรุงรักษางานระบบไฟฟ้าภายในมหาวิทยาลัย งานบำรุงรักษาระบบเครื่องปรับอากาศ บำรุงรักษางานระบบโทรศัพท์ภายในมหาวิทยาลัย งานบำรุงรักษาระบบงานอาคารและสุขาภิบาล งานบำรุงรักษางานครุภัณฑ์สำนักงาน และครุภัณฑ์การศึกษา งานบำรุงรักษางานหม้อแปลงและปั้มน้ำ</w:t>
      </w:r>
    </w:p>
    <w:p w14:paraId="7A985714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นายฉกาจ เย็นเยือก 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หัวหน้าแผนกฯ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3861</w:t>
      </w:r>
    </w:p>
    <w:p w14:paraId="41519C0B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นายเจษฎา ท่าวัง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ผู้ช่วยหัวหน้าแผนก</w:t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3861</w:t>
      </w:r>
    </w:p>
    <w:p w14:paraId="72DC1C8C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งานธุรการ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3815</w:t>
      </w:r>
    </w:p>
    <w:p w14:paraId="01401CCD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งานแจ้งซ่อม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3810</w:t>
      </w:r>
    </w:p>
    <w:p w14:paraId="139D945B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งานไฟฟ้า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3811</w:t>
      </w:r>
    </w:p>
    <w:p w14:paraId="1F511D29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งานระบบปรับอากาศ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3812</w:t>
      </w:r>
    </w:p>
    <w:p w14:paraId="05D8726C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งานสุขาภิบาล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3816</w:t>
      </w:r>
    </w:p>
    <w:p w14:paraId="5BAA3DC3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งานโทรศัพท์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3814</w:t>
      </w:r>
    </w:p>
    <w:p w14:paraId="2D103D97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งานสโตร์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3817</w:t>
      </w:r>
    </w:p>
    <w:p w14:paraId="6317A09F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งานซ่อมครุภัณฑ์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3816</w:t>
      </w:r>
    </w:p>
    <w:p w14:paraId="3B4F9E1D" w14:textId="7676F750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งานสี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3816</w:t>
      </w:r>
    </w:p>
    <w:p w14:paraId="78718ACF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36E723F5" w14:textId="77777777" w:rsidR="000E4AC6" w:rsidRPr="000E4AC6" w:rsidRDefault="000E4AC6" w:rsidP="002C3C43">
      <w:pPr>
        <w:pStyle w:val="NoSpacing"/>
        <w:ind w:left="216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E4AC6">
        <w:rPr>
          <w:rFonts w:ascii="TH SarabunPSK" w:hAnsi="TH SarabunPSK" w:cs="TH SarabunPSK"/>
          <w:sz w:val="32"/>
          <w:szCs w:val="32"/>
          <w:u w:val="single"/>
          <w:cs/>
        </w:rPr>
        <w:t xml:space="preserve">รูปที่ 2 โครงสร้างแผนกซ่อมบำรุง </w:t>
      </w:r>
    </w:p>
    <w:p w14:paraId="5C5B321D" w14:textId="0FDEB8BB" w:rsid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78F1ABA" wp14:editId="2CE0583D">
            <wp:extent cx="5435600" cy="375788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4165" cy="3791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6D66D" w14:textId="50233D56" w:rsidR="000E4AC6" w:rsidRPr="000E4AC6" w:rsidRDefault="000E4AC6" w:rsidP="002C3C43">
      <w:pPr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  <w:r w:rsidRPr="000E4AC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แผนกภูมิทัศน์และบริการ (</w:t>
      </w:r>
      <w:r w:rsidRPr="000E4AC6">
        <w:rPr>
          <w:rFonts w:ascii="TH SarabunPSK" w:hAnsi="TH SarabunPSK" w:cs="TH SarabunPSK"/>
          <w:b/>
          <w:bCs/>
          <w:sz w:val="32"/>
          <w:szCs w:val="32"/>
        </w:rPr>
        <w:t>Department of Landscape and Service)</w:t>
      </w:r>
    </w:p>
    <w:p w14:paraId="10ECE1E7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มีหน้าที่วางแผนพัฒนา ออกแบบ และบำรุงรักษาสภาพภูมิทัศน์ภายใน และโดยรอบมหาวิทยาลัย ให้เป็นระเบียบและสวยงามอยู่เสมอ โดยกำหนดให้ดูแลสนามหญ้า ตัดหญ้ารอบมหาวิทยาลัย จัดให้มีเรือนเพาะชำ เพื่อขยายพันธุ์ไม้ ให้เพียงพอต่อการจัดการและบริการตามอาคารและสถานที่อย่างเหมาะสม นอกจากนี้ยังให้บริการขนย้ายวัสดุ/อุปกรณ์เพื่อสนับสนุนการเรียนการสอน และงานพิธีการต่างๆ</w:t>
      </w:r>
    </w:p>
    <w:p w14:paraId="6AA30746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นายธนกร โสตถยานุสร หัวหน้าแผนกฯ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3805</w:t>
      </w:r>
    </w:p>
    <w:p w14:paraId="0B5AF6A7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งานธุรการ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3805</w:t>
      </w:r>
    </w:p>
    <w:p w14:paraId="39FA507B" w14:textId="77777777" w:rsidR="000E4AC6" w:rsidRDefault="000E4AC6" w:rsidP="002C3C43">
      <w:pPr>
        <w:pStyle w:val="NoSpacing"/>
        <w:ind w:left="216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3BB51F90" w14:textId="72F4F224" w:rsidR="000E4AC6" w:rsidRPr="000E4AC6" w:rsidRDefault="000E4AC6" w:rsidP="002C3C43">
      <w:pPr>
        <w:pStyle w:val="NoSpacing"/>
        <w:ind w:left="216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E4AC6">
        <w:rPr>
          <w:rFonts w:ascii="TH SarabunPSK" w:hAnsi="TH SarabunPSK" w:cs="TH SarabunPSK"/>
          <w:sz w:val="32"/>
          <w:szCs w:val="32"/>
          <w:u w:val="single"/>
          <w:cs/>
        </w:rPr>
        <w:t xml:space="preserve">รูปที่ 3 โครงสร้างแผนกภูมิทัศน์และบริการ  </w:t>
      </w:r>
    </w:p>
    <w:p w14:paraId="2E88A850" w14:textId="61647524" w:rsid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noProof/>
          <w:sz w:val="32"/>
          <w:szCs w:val="32"/>
          <w:cs/>
        </w:rPr>
        <w:drawing>
          <wp:inline distT="0" distB="0" distL="0" distR="0" wp14:anchorId="77992CA5" wp14:editId="4A52A655">
            <wp:extent cx="5943600" cy="39243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EC695" w14:textId="77777777" w:rsidR="000E4AC6" w:rsidRDefault="000E4AC6" w:rsidP="002C3C43">
      <w:pPr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6495A065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E4AC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แผนกรักษาความสะอาด (</w:t>
      </w:r>
      <w:r w:rsidRPr="000E4AC6">
        <w:rPr>
          <w:rFonts w:ascii="TH SarabunPSK" w:hAnsi="TH SarabunPSK" w:cs="TH SarabunPSK"/>
          <w:b/>
          <w:bCs/>
          <w:sz w:val="32"/>
          <w:szCs w:val="32"/>
        </w:rPr>
        <w:t>Department of House Keeping)</w:t>
      </w:r>
    </w:p>
    <w:p w14:paraId="5B37316F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มีหน้าที่รับผิดชอบการบริการรักษาความสะอาด และควบคุมบริษัทรับจ้างทำความสะอาดให้ปฏิบัติงานได้ตามมาตรฐานที่ดี นอกจากนี้ยังให้บริการงานทั่วไปที่เกี่ยวข้องกับงานพิธีการของมหาวิทยาลัยอีกด้วย สำหรับงานบริการรักษาความสะอาดนั้น แผนกรักษาความสะอาดยังให้บริการจัดสถานที่ให้แก่หน่วยงานต่างๆ ภายในมหาวิทยาลัย และรับผิดชอบเรื่องการขอใช้ห้องเรียน และห้องประชุมของมหาวิทยาลัย จากหน่วยงานต่างๆ</w:t>
      </w:r>
    </w:p>
    <w:p w14:paraId="6F705AFE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นางสาวศรวณีย์ ปิ่นกุล 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หัวหน้าแผนกฯ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 xml:space="preserve">3801 </w:t>
      </w:r>
    </w:p>
    <w:p w14:paraId="445FC326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นางมาลี ภิรมย์เสวก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ผู้ช่วยหัวหน้าแผนก</w:t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3804</w:t>
      </w:r>
    </w:p>
    <w:p w14:paraId="28CE72D4" w14:textId="30416A65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งานจองห้องเรียน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3860</w:t>
      </w:r>
    </w:p>
    <w:p w14:paraId="131809AF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งานธุรการ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3804</w:t>
      </w:r>
    </w:p>
    <w:p w14:paraId="1C3829CF" w14:textId="77777777" w:rsidR="000E4AC6" w:rsidRPr="000E4AC6" w:rsidRDefault="000E4AC6" w:rsidP="002C3C43">
      <w:pPr>
        <w:pStyle w:val="NoSpacing"/>
        <w:ind w:left="216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E4AC6">
        <w:rPr>
          <w:rFonts w:ascii="TH SarabunPSK" w:hAnsi="TH SarabunPSK" w:cs="TH SarabunPSK"/>
          <w:sz w:val="32"/>
          <w:szCs w:val="32"/>
          <w:u w:val="single"/>
          <w:cs/>
        </w:rPr>
        <w:t>รูปที่ 4 โครงสร้างแผนกรักษาความสะอาด</w:t>
      </w:r>
    </w:p>
    <w:p w14:paraId="31A8BC9F" w14:textId="77777777" w:rsidR="000E4AC6" w:rsidRPr="000E4AC6" w:rsidRDefault="000E4AC6" w:rsidP="002C3C43">
      <w:pPr>
        <w:pStyle w:val="NoSpacing"/>
        <w:ind w:left="22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E4AC6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5FC3F666" wp14:editId="7BD099FE">
            <wp:extent cx="5943600" cy="33813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8F21C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F6083F1" w14:textId="77777777" w:rsidR="000E4AC6" w:rsidRDefault="000E4AC6" w:rsidP="002C3C43">
      <w:pPr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3C4CE78D" w14:textId="589B783C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E4AC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แผนกพลังงานและสิ่งแวดล้อม (</w:t>
      </w:r>
      <w:r w:rsidRPr="000E4AC6">
        <w:rPr>
          <w:rFonts w:ascii="TH SarabunPSK" w:hAnsi="TH SarabunPSK" w:cs="TH SarabunPSK"/>
          <w:b/>
          <w:bCs/>
          <w:sz w:val="32"/>
          <w:szCs w:val="32"/>
        </w:rPr>
        <w:t>Department of Energy and Environment)</w:t>
      </w:r>
    </w:p>
    <w:p w14:paraId="6D5BDBB8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มีหน้าที่ในการดูแลและควบคุมการใช้พลังงานต่างๆ ภายในมหาวิทยาลัย ซึ่งจะมีการสรุปข้อมูลการใช้พลังงานไฟฟ้าภายในอาคารต่างๆ เป็นประจำทุกเดือน พร้อมทั้งแจ้งให้ทุกหน่วยงานในมหาวิทยาลัยทราบ และมีหน้าที่ให้บริการและประสานงานกับหน่วยงานต่างๆ ภายในมหาวิทยาลัย โดยมีภาระรับผิดชอบด้านพลังงาน ความปลอดภัยในการทำงาน งานอาชีวอนามัย การจัดการสิ่งแวดล้อมและการจัดเก็บขยะภายในมหาวิทยาลัย รวมถึงการจัดเก็บสารเคมีและขยะพิษของหน่วยงานต่างๆ</w:t>
      </w:r>
    </w:p>
    <w:p w14:paraId="78091754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นายฎุษดี ศุภประเสริฐศิลป์ </w:t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หัวหน้าแผนกฯ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3862</w:t>
      </w:r>
    </w:p>
    <w:p w14:paraId="0FD0EA87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งานป้าย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3819</w:t>
      </w:r>
    </w:p>
    <w:p w14:paraId="5CC1FE01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ธุรการ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3807</w:t>
      </w:r>
    </w:p>
    <w:p w14:paraId="193A58B6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E6A0A9E" w14:textId="77777777" w:rsidR="000E4AC6" w:rsidRPr="000E4AC6" w:rsidRDefault="000E4AC6" w:rsidP="002C3C43">
      <w:pPr>
        <w:pStyle w:val="NoSpacing"/>
        <w:ind w:left="216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E4AC6">
        <w:rPr>
          <w:rFonts w:ascii="TH SarabunPSK" w:hAnsi="TH SarabunPSK" w:cs="TH SarabunPSK"/>
          <w:sz w:val="32"/>
          <w:szCs w:val="32"/>
          <w:u w:val="single"/>
          <w:cs/>
        </w:rPr>
        <w:t>รูปที่ 5 โครงสร้างแผนกพลังงานและสิ่งแวดล้อม</w:t>
      </w:r>
    </w:p>
    <w:p w14:paraId="75263AB1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CB0978B" wp14:editId="6DB2631F">
            <wp:extent cx="5943600" cy="2286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69CB3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50D6575E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49E290E8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211EA33A" w14:textId="77777777" w:rsidR="000E4AC6" w:rsidRDefault="000E4AC6" w:rsidP="002C3C43">
      <w:pPr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13DDF35E" w14:textId="14B28ED8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E4AC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แผนกออกแบบและประมาณราคา (</w:t>
      </w:r>
      <w:r w:rsidRPr="000E4AC6">
        <w:rPr>
          <w:rFonts w:ascii="TH SarabunPSK" w:hAnsi="TH SarabunPSK" w:cs="TH SarabunPSK"/>
          <w:b/>
          <w:bCs/>
          <w:sz w:val="32"/>
          <w:szCs w:val="32"/>
        </w:rPr>
        <w:t>Department of Design and Cost</w:t>
      </w:r>
      <w:r w:rsidRPr="000E4AC6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0E4AC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44CE23E1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มีหน้าที่ออกแบบ ปรับปรุง และบริหารงานก่อสร้าง เพื่อให้อาคารและสิ่งแวดล้อมมีประโยชน์ใช้สอยและสภาพที่เหมาะสมแก่การศึกษาอยู่เสมอ และให้บริการข้อมูลเกี่ยวกับงานอาคารต่างๆ ให้แก่หน่วยงานอื่นๆ โดยมุ่งเน้นที่ความถูกต้องรวดเร็วตามหลักวิชาชีพอย่างมีประสิทธิภาพและตรงตามความต้องการของผู้ใช้บริการ</w:t>
      </w:r>
    </w:p>
    <w:p w14:paraId="33435A90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นายธรรมโรจน์ สุวรรณวุฒิ </w:t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หัวหน้าแผนกฯ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3820</w:t>
      </w:r>
    </w:p>
    <w:p w14:paraId="39F60866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งานออกแบบฯ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3821</w:t>
      </w:r>
    </w:p>
    <w:p w14:paraId="2EAD12D6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งานธุรการ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3821</w:t>
      </w:r>
    </w:p>
    <w:p w14:paraId="40B87728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FC00415" w14:textId="77777777" w:rsidR="000E4AC6" w:rsidRPr="000E4AC6" w:rsidRDefault="000E4AC6" w:rsidP="002C3C43">
      <w:pPr>
        <w:pStyle w:val="NoSpacing"/>
        <w:ind w:left="216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E4AC6">
        <w:rPr>
          <w:rFonts w:ascii="TH SarabunPSK" w:hAnsi="TH SarabunPSK" w:cs="TH SarabunPSK"/>
          <w:sz w:val="32"/>
          <w:szCs w:val="32"/>
          <w:u w:val="single"/>
          <w:cs/>
        </w:rPr>
        <w:t>รูปที่ 6 โครงสร้างแผนกออกแบบและประมาณราคา</w:t>
      </w:r>
    </w:p>
    <w:p w14:paraId="04698F92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6F917BDE" wp14:editId="3B49EB29">
            <wp:extent cx="4881788" cy="34099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87496" cy="3413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E04C5" w14:textId="77777777" w:rsidR="000E4AC6" w:rsidRDefault="000E4AC6" w:rsidP="002C3C43">
      <w:pPr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60B583EB" w14:textId="2F68A8BC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E4AC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แผนกตรวจรับงาน  (</w:t>
      </w:r>
      <w:r w:rsidRPr="000E4AC6">
        <w:rPr>
          <w:rFonts w:ascii="TH SarabunPSK" w:hAnsi="TH SarabunPSK" w:cs="TH SarabunPSK"/>
          <w:b/>
          <w:bCs/>
          <w:sz w:val="32"/>
          <w:szCs w:val="32"/>
        </w:rPr>
        <w:t xml:space="preserve">Department of </w:t>
      </w:r>
      <w:r w:rsidRPr="000E4AC6">
        <w:rPr>
          <w:rStyle w:val="Strong"/>
          <w:rFonts w:ascii="TH SarabunPSK" w:hAnsi="TH SarabunPSK" w:cs="TH SarabunPSK"/>
          <w:sz w:val="32"/>
          <w:szCs w:val="32"/>
          <w:shd w:val="clear" w:color="auto" w:fill="FFFFFF"/>
        </w:rPr>
        <w:t>Acceptance</w:t>
      </w:r>
      <w:r w:rsidRPr="000E4AC6">
        <w:rPr>
          <w:rFonts w:ascii="TH SarabunPSK" w:hAnsi="TH SarabunPSK" w:cs="TH SarabunPSK"/>
          <w:sz w:val="32"/>
          <w:szCs w:val="32"/>
          <w:cs/>
        </w:rPr>
        <w:t>)</w:t>
      </w:r>
      <w:r w:rsidRPr="000E4AC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E4AC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2E92AAD6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มีหน้าที่ตรวจสอบ สมรรถนะ คุณภาพ คุณสมบัติ ให้ตรงตามข้อกำหนด รายละเอียดการจ้างงาน งานปรับปรุงและงานก่อสร้าง โดยมุ่งเน้นที่ความถูกต้องรวดเร็วตามหลักวิชาชีพอย่างมีประสิทธิภาพและตรงตามแบบก่อสร้างอย่างโปร่งใส และสามารถตรวจสอบได้ </w:t>
      </w:r>
    </w:p>
    <w:p w14:paraId="4BB08CC3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นายณัฐพงศ์ นาคะวัจนะ 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หัวหน้าแผนกฯ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3820</w:t>
      </w:r>
    </w:p>
    <w:p w14:paraId="4F14F772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งานธุรการ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3821</w:t>
      </w:r>
    </w:p>
    <w:p w14:paraId="7265ABC0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417ACEB3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1F587CE0" w14:textId="77777777" w:rsidR="000E4AC6" w:rsidRPr="000E4AC6" w:rsidRDefault="000E4AC6" w:rsidP="002C3C43">
      <w:pPr>
        <w:pStyle w:val="NoSpacing"/>
        <w:ind w:left="216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E4AC6">
        <w:rPr>
          <w:rFonts w:ascii="TH SarabunPSK" w:hAnsi="TH SarabunPSK" w:cs="TH SarabunPSK"/>
          <w:sz w:val="32"/>
          <w:szCs w:val="32"/>
          <w:u w:val="single"/>
          <w:cs/>
        </w:rPr>
        <w:t xml:space="preserve">รูปที่ 7 โครงสร้างแผนกตรวจรับงาน </w:t>
      </w:r>
    </w:p>
    <w:p w14:paraId="20BB5AAB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noProof/>
          <w:sz w:val="32"/>
          <w:szCs w:val="32"/>
          <w:cs/>
        </w:rPr>
        <w:drawing>
          <wp:inline distT="0" distB="0" distL="0" distR="0" wp14:anchorId="1DCF52F2" wp14:editId="35ADD998">
            <wp:extent cx="5858693" cy="4134427"/>
            <wp:effectExtent l="0" t="0" r="889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58693" cy="4134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8C906" w14:textId="77777777" w:rsidR="000E4AC6" w:rsidRDefault="000E4AC6" w:rsidP="002C3C43">
      <w:pPr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4E921BED" w14:textId="63A9D68D" w:rsidR="000E4AC6" w:rsidRPr="000E4AC6" w:rsidRDefault="000E4AC6" w:rsidP="002C3C43">
      <w:pPr>
        <w:tabs>
          <w:tab w:val="left" w:pos="810"/>
          <w:tab w:val="left" w:pos="1260"/>
        </w:tabs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E4AC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แผนกงานบริการโสตทัศนูปกรณ์  (</w:t>
      </w:r>
      <w:r w:rsidRPr="000E4AC6">
        <w:rPr>
          <w:rFonts w:ascii="TH SarabunPSK" w:hAnsi="TH SarabunPSK" w:cs="TH SarabunPSK"/>
          <w:b/>
          <w:bCs/>
          <w:sz w:val="32"/>
          <w:szCs w:val="32"/>
        </w:rPr>
        <w:t>Department of Audio-Visual Service)</w:t>
      </w:r>
    </w:p>
    <w:p w14:paraId="564629B7" w14:textId="77777777" w:rsidR="000E4AC6" w:rsidRPr="000E4AC6" w:rsidRDefault="000E4AC6" w:rsidP="002C3C43">
      <w:pPr>
        <w:tabs>
          <w:tab w:val="left" w:pos="810"/>
          <w:tab w:val="left" w:pos="1260"/>
        </w:tabs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มีหน้าที่และรับผิดชอบในการให้บริการโสตทัศนูปกรณ์ จัดหา วัสดุอุปกรณ์</w:t>
      </w:r>
      <w:r w:rsidRPr="000E4AC6">
        <w:rPr>
          <w:rFonts w:ascii="TH SarabunPSK" w:hAnsi="TH SarabunPSK" w:cs="TH SarabunPSK"/>
          <w:sz w:val="32"/>
          <w:szCs w:val="32"/>
        </w:rPr>
        <w:t xml:space="preserve"> </w:t>
      </w:r>
      <w:r w:rsidRPr="000E4AC6">
        <w:rPr>
          <w:rFonts w:ascii="TH SarabunPSK" w:hAnsi="TH SarabunPSK" w:cs="TH SarabunPSK"/>
          <w:sz w:val="32"/>
          <w:szCs w:val="32"/>
          <w:cs/>
        </w:rPr>
        <w:t>เครื่องมือ เพื่อพัฒนาการเรียนการสอน และส่งเสริมความเป็นเลิศทางวิชาการของมหาวิทยาลัย อีกทั้งยังดูแล ควบคุม ติดตั้งการใช้อุปกรณ์โสตในงานพิธีการและกิจกรรมต่างๆ ของมหาวิทยาลัย การใช้อุปกรณ์โสตในห้องเรียน  ห้องประชุมขนาดเล็กและขนาดใหญ่  และห้องปฏิบัติการตามอาคารต่างๆ   นอกจากนี้ยังดูแล ควบคุมการใช้จอ</w:t>
      </w:r>
      <w:r w:rsidRPr="000E4AC6">
        <w:rPr>
          <w:rFonts w:ascii="TH SarabunPSK" w:hAnsi="TH SarabunPSK" w:cs="TH SarabunPSK"/>
          <w:sz w:val="32"/>
          <w:szCs w:val="32"/>
        </w:rPr>
        <w:t xml:space="preserve"> LED Wall</w:t>
      </w:r>
      <w:r w:rsidRPr="000E4AC6">
        <w:rPr>
          <w:rFonts w:ascii="TH SarabunPSK" w:hAnsi="TH SarabunPSK" w:cs="TH SarabunPSK"/>
          <w:sz w:val="32"/>
          <w:szCs w:val="32"/>
          <w:cs/>
        </w:rPr>
        <w:t xml:space="preserve"> ตามอาคาร การติดตั้งชุดการเรียนการสอนออนไลน์ </w:t>
      </w:r>
      <w:r w:rsidRPr="000E4AC6">
        <w:rPr>
          <w:rFonts w:ascii="TH SarabunPSK" w:hAnsi="TH SarabunPSK" w:cs="TH SarabunPSK"/>
          <w:sz w:val="32"/>
          <w:szCs w:val="32"/>
        </w:rPr>
        <w:t>(</w:t>
      </w:r>
      <w:r w:rsidRPr="000E4AC6">
        <w:rPr>
          <w:rFonts w:ascii="TH SarabunPSK" w:hAnsi="TH SarabunPSK" w:cs="TH SarabunPSK"/>
          <w:sz w:val="32"/>
          <w:szCs w:val="32"/>
          <w:cs/>
        </w:rPr>
        <w:t>ชุด</w:t>
      </w:r>
      <w:r w:rsidRPr="000E4AC6">
        <w:rPr>
          <w:rFonts w:ascii="TH SarabunPSK" w:hAnsi="TH SarabunPSK" w:cs="TH SarabunPSK"/>
          <w:sz w:val="32"/>
          <w:szCs w:val="32"/>
        </w:rPr>
        <w:t xml:space="preserve"> Set box) </w:t>
      </w:r>
      <w:r w:rsidRPr="000E4AC6">
        <w:rPr>
          <w:rFonts w:ascii="TH SarabunPSK" w:hAnsi="TH SarabunPSK" w:cs="TH SarabunPSK"/>
          <w:sz w:val="32"/>
          <w:szCs w:val="32"/>
          <w:cs/>
        </w:rPr>
        <w:t xml:space="preserve">และให้การสนับสนุนการใช้โสตทัศนูปกรณ์สำหรับงานกิจกรรมต่างๆ ของนักศึกษา คณะวิชาต่างๆ ทั้งหน่วยงานภายในและภายนอกมหาวิทยาลัย  </w:t>
      </w:r>
    </w:p>
    <w:p w14:paraId="5CBB2A6B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นายสมบัติ  พุฒตาล 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รองผู้อำนวยการฯ</w:t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5222</w:t>
      </w:r>
    </w:p>
    <w:p w14:paraId="13573C04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งานธุรการ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 xml:space="preserve">5221 </w:t>
      </w:r>
    </w:p>
    <w:p w14:paraId="14A62392" w14:textId="77777777" w:rsidR="000E4AC6" w:rsidRPr="000E4AC6" w:rsidRDefault="000E4AC6" w:rsidP="002C3C43">
      <w:pPr>
        <w:pStyle w:val="NoSpacing"/>
        <w:ind w:left="216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E4AC6">
        <w:rPr>
          <w:rFonts w:ascii="TH SarabunPSK" w:hAnsi="TH SarabunPSK" w:cs="TH SarabunPSK"/>
          <w:sz w:val="32"/>
          <w:szCs w:val="32"/>
          <w:u w:val="single"/>
          <w:cs/>
        </w:rPr>
        <w:t xml:space="preserve">รูปที่ 8 โครงสร้างแผนกโสตทัศนูปกรณ์ </w:t>
      </w:r>
    </w:p>
    <w:p w14:paraId="44AF61C5" w14:textId="77777777" w:rsidR="000E4AC6" w:rsidRPr="000E4AC6" w:rsidRDefault="000E4AC6" w:rsidP="002C3C43">
      <w:pPr>
        <w:pStyle w:val="NoSpacing"/>
        <w:ind w:left="22" w:hanging="12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E4AC6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6981613A" wp14:editId="237BD313">
            <wp:extent cx="5504179" cy="2876550"/>
            <wp:effectExtent l="0" t="0" r="190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28123"/>
                    <a:stretch/>
                  </pic:blipFill>
                  <pic:spPr bwMode="auto">
                    <a:xfrm>
                      <a:off x="0" y="0"/>
                      <a:ext cx="5521753" cy="2885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469238" w14:textId="77777777" w:rsidR="000E4AC6" w:rsidRPr="000E4AC6" w:rsidRDefault="000E4AC6" w:rsidP="002C3C43">
      <w:pPr>
        <w:pStyle w:val="NoSpacing"/>
        <w:ind w:left="216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1EE4C526" w14:textId="77777777" w:rsidR="000E4AC6" w:rsidRDefault="000E4AC6" w:rsidP="002C3C43">
      <w:pPr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0964250C" w14:textId="5164B0F0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E4AC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แผนกธุรการ </w:t>
      </w:r>
      <w:r w:rsidRPr="000E4AC6">
        <w:rPr>
          <w:rFonts w:ascii="TH SarabunPSK" w:hAnsi="TH SarabunPSK" w:cs="TH SarabunPSK"/>
          <w:b/>
          <w:bCs/>
          <w:sz w:val="32"/>
          <w:szCs w:val="32"/>
        </w:rPr>
        <w:t>(Department of Administrative )</w:t>
      </w:r>
    </w:p>
    <w:p w14:paraId="61EDE166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มีหน้าที่รับผิดชอบในงานด้านเอกสารและข้อมูลต่างๆ ของสำนักงานอาคารและสิ่งแวดล้อม มีขั้นตอนการดำเนินงานดังนี้ สารบรรณ การรับ-ส่งเอกสารภายในและภายนอก รวดเร็ว ถูกต้อง และแม่นยำ ให้ความสะดวกในการติดต่อประสานงาน</w:t>
      </w:r>
    </w:p>
    <w:p w14:paraId="7DECEE0D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นางสาวศรวณีย์ ปิ่นกุล 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>หัวหน้าแผนก / เลขานุการ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3801</w:t>
      </w:r>
    </w:p>
    <w:p w14:paraId="05756D6D" w14:textId="77777777" w:rsidR="000E4AC6" w:rsidRPr="000E4AC6" w:rsidRDefault="000E4AC6" w:rsidP="002C3C43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>งานธุรการ</w:t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</w:r>
      <w:r w:rsidRPr="000E4AC6">
        <w:rPr>
          <w:rFonts w:ascii="TH SarabunPSK" w:hAnsi="TH SarabunPSK" w:cs="TH SarabunPSK"/>
          <w:sz w:val="32"/>
          <w:szCs w:val="32"/>
          <w:cs/>
        </w:rPr>
        <w:tab/>
        <w:t xml:space="preserve">โทร. </w:t>
      </w:r>
      <w:r w:rsidRPr="000E4AC6">
        <w:rPr>
          <w:rFonts w:ascii="TH SarabunPSK" w:hAnsi="TH SarabunPSK" w:cs="TH SarabunPSK"/>
          <w:sz w:val="32"/>
          <w:szCs w:val="32"/>
        </w:rPr>
        <w:t>3806 / 3808</w:t>
      </w:r>
    </w:p>
    <w:p w14:paraId="04F39617" w14:textId="77777777" w:rsidR="000E4AC6" w:rsidRPr="000E4AC6" w:rsidRDefault="000E4AC6" w:rsidP="002C3C43">
      <w:pPr>
        <w:pStyle w:val="NoSpacing"/>
        <w:ind w:left="216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E4AC6">
        <w:rPr>
          <w:rFonts w:ascii="TH SarabunPSK" w:hAnsi="TH SarabunPSK" w:cs="TH SarabunPSK"/>
          <w:sz w:val="32"/>
          <w:szCs w:val="32"/>
          <w:u w:val="single"/>
          <w:cs/>
        </w:rPr>
        <w:t xml:space="preserve">รูปที่ 9 โครงสร้างแผนกธุรการสำนักงานอาคารและสิ่งแวดล้อม </w:t>
      </w:r>
    </w:p>
    <w:p w14:paraId="0FD19945" w14:textId="77777777" w:rsidR="000E4AC6" w:rsidRPr="000E4AC6" w:rsidRDefault="000E4AC6" w:rsidP="002C3C43">
      <w:pPr>
        <w:pStyle w:val="NoSpacing"/>
        <w:ind w:firstLine="22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605D540C" wp14:editId="776E2985">
            <wp:extent cx="5943600" cy="324358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1A648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สำนักงานอาคารและสิ่งแวดล้อม ชั้น </w:t>
      </w:r>
      <w:r w:rsidRPr="000E4AC6">
        <w:rPr>
          <w:rFonts w:ascii="TH SarabunPSK" w:hAnsi="TH SarabunPSK" w:cs="TH SarabunPSK"/>
          <w:sz w:val="32"/>
          <w:szCs w:val="32"/>
        </w:rPr>
        <w:t>2</w:t>
      </w:r>
      <w:r w:rsidRPr="000E4AC6">
        <w:rPr>
          <w:rFonts w:ascii="TH SarabunPSK" w:hAnsi="TH SarabunPSK" w:cs="TH SarabunPSK"/>
          <w:sz w:val="32"/>
          <w:szCs w:val="32"/>
          <w:cs/>
        </w:rPr>
        <w:t xml:space="preserve"> อาคาร </w:t>
      </w:r>
      <w:r w:rsidRPr="000E4AC6">
        <w:rPr>
          <w:rFonts w:ascii="TH SarabunPSK" w:hAnsi="TH SarabunPSK" w:cs="TH SarabunPSK"/>
          <w:sz w:val="32"/>
          <w:szCs w:val="32"/>
        </w:rPr>
        <w:t>13</w:t>
      </w:r>
    </w:p>
    <w:p w14:paraId="2F851D88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โทรศัพท์ </w:t>
      </w:r>
      <w:r w:rsidRPr="000E4AC6">
        <w:rPr>
          <w:rFonts w:ascii="TH SarabunPSK" w:hAnsi="TH SarabunPSK" w:cs="TH SarabunPSK"/>
          <w:sz w:val="32"/>
          <w:szCs w:val="32"/>
        </w:rPr>
        <w:t>02-997-2222-30</w:t>
      </w:r>
      <w:r w:rsidRPr="000E4AC6">
        <w:rPr>
          <w:rFonts w:ascii="TH SarabunPSK" w:hAnsi="TH SarabunPSK" w:cs="TH SarabunPSK"/>
          <w:sz w:val="32"/>
          <w:szCs w:val="32"/>
          <w:cs/>
        </w:rPr>
        <w:t xml:space="preserve"> ต่อ </w:t>
      </w:r>
      <w:r w:rsidRPr="000E4AC6">
        <w:rPr>
          <w:rFonts w:ascii="TH SarabunPSK" w:hAnsi="TH SarabunPSK" w:cs="TH SarabunPSK"/>
          <w:sz w:val="32"/>
          <w:szCs w:val="32"/>
        </w:rPr>
        <w:t xml:space="preserve">3806 / 3808 </w:t>
      </w:r>
    </w:p>
    <w:p w14:paraId="20CAAA2C" w14:textId="77777777" w:rsidR="000E4AC6" w:rsidRPr="000E4AC6" w:rsidRDefault="000E4AC6" w:rsidP="002C3C4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โทรสาร </w:t>
      </w:r>
      <w:r w:rsidRPr="000E4AC6">
        <w:rPr>
          <w:rFonts w:ascii="TH SarabunPSK" w:hAnsi="TH SarabunPSK" w:cs="TH SarabunPSK"/>
          <w:sz w:val="32"/>
          <w:szCs w:val="32"/>
        </w:rPr>
        <w:t>02-5339688</w:t>
      </w:r>
    </w:p>
    <w:p w14:paraId="68951F90" w14:textId="77777777" w:rsidR="000E4AC6" w:rsidRPr="000E4AC6" w:rsidRDefault="000E4AC6" w:rsidP="002C3C43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E4AC6">
        <w:rPr>
          <w:rFonts w:ascii="TH SarabunPSK" w:hAnsi="TH SarabunPSK" w:cs="TH SarabunPSK"/>
          <w:sz w:val="32"/>
          <w:szCs w:val="32"/>
          <w:cs/>
        </w:rPr>
        <w:t xml:space="preserve">รายละเอียดเพิ่มเติม </w:t>
      </w:r>
      <w:proofErr w:type="spellStart"/>
      <w:r w:rsidRPr="000E4AC6">
        <w:rPr>
          <w:rFonts w:ascii="TH SarabunPSK" w:hAnsi="TH SarabunPSK" w:cs="TH SarabunPSK"/>
          <w:sz w:val="32"/>
          <w:szCs w:val="32"/>
        </w:rPr>
        <w:t>Website:https</w:t>
      </w:r>
      <w:proofErr w:type="spellEnd"/>
      <w:r w:rsidRPr="000E4AC6">
        <w:rPr>
          <w:rFonts w:ascii="TH SarabunPSK" w:hAnsi="TH SarabunPSK" w:cs="TH SarabunPSK"/>
          <w:sz w:val="32"/>
          <w:szCs w:val="32"/>
        </w:rPr>
        <w:t>://www.facebook.com/profile.php?id=100085385198682</w:t>
      </w:r>
    </w:p>
    <w:p w14:paraId="535C13C9" w14:textId="77777777" w:rsidR="000E4AC6" w:rsidRDefault="000E4AC6" w:rsidP="002C3C43">
      <w:pPr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62402983" w14:textId="33976DCD" w:rsidR="000E4AC6" w:rsidRPr="00E05ACB" w:rsidRDefault="000E4AC6" w:rsidP="002C3C4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05AC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ตารางที่</w:t>
      </w:r>
      <w:r w:rsidRPr="00E05A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 </w:t>
      </w:r>
      <w:r w:rsidRPr="00E05ACB">
        <w:rPr>
          <w:rFonts w:ascii="TH SarabunPSK" w:hAnsi="TH SarabunPSK" w:cs="TH SarabunPSK"/>
          <w:sz w:val="32"/>
          <w:szCs w:val="32"/>
          <w:cs/>
        </w:rPr>
        <w:t>จำนวนและคุณวุฒิการศึกษาของเจ้าหน้าที่สนับสนุน (ณ วันที่</w:t>
      </w:r>
      <w:r w:rsidRPr="00E05ACB">
        <w:rPr>
          <w:rFonts w:ascii="TH SarabunPSK" w:hAnsi="TH SarabunPSK" w:cs="TH SarabunPSK"/>
          <w:sz w:val="32"/>
          <w:szCs w:val="32"/>
        </w:rPr>
        <w:t xml:space="preserve"> </w:t>
      </w:r>
      <w:r w:rsidRPr="00E05ACB">
        <w:rPr>
          <w:rFonts w:ascii="TH SarabunPSK" w:hAnsi="TH SarabunPSK" w:cs="TH SarabunPSK" w:hint="cs"/>
          <w:sz w:val="32"/>
          <w:szCs w:val="32"/>
          <w:cs/>
        </w:rPr>
        <w:t xml:space="preserve">30 มิถุนายน 2569 </w:t>
      </w:r>
      <w:r w:rsidRPr="00E05ACB">
        <w:rPr>
          <w:rFonts w:ascii="TH SarabunPSK" w:hAnsi="TH SarabunPSK" w:cs="TH SarabunPSK"/>
          <w:sz w:val="32"/>
          <w:szCs w:val="32"/>
          <w:cs/>
        </w:rPr>
        <w:t>)</w:t>
      </w:r>
      <w:r w:rsidRPr="00E05AC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tbl>
      <w:tblPr>
        <w:tblStyle w:val="TableGrid"/>
        <w:tblW w:w="9715" w:type="dxa"/>
        <w:tblLayout w:type="fixed"/>
        <w:tblLook w:val="04A0" w:firstRow="1" w:lastRow="0" w:firstColumn="1" w:lastColumn="0" w:noHBand="0" w:noVBand="1"/>
      </w:tblPr>
      <w:tblGrid>
        <w:gridCol w:w="4675"/>
        <w:gridCol w:w="1620"/>
        <w:gridCol w:w="900"/>
        <w:gridCol w:w="900"/>
        <w:gridCol w:w="990"/>
        <w:gridCol w:w="630"/>
      </w:tblGrid>
      <w:tr w:rsidR="000E4AC6" w:rsidRPr="00E05ACB" w14:paraId="23B7604F" w14:textId="77777777" w:rsidTr="002C3C43">
        <w:trPr>
          <w:tblHeader/>
        </w:trPr>
        <w:tc>
          <w:tcPr>
            <w:tcW w:w="4675" w:type="dxa"/>
            <w:vMerge w:val="restart"/>
            <w:shd w:val="clear" w:color="auto" w:fill="F4B083" w:themeFill="accent2" w:themeFillTint="99"/>
            <w:vAlign w:val="center"/>
          </w:tcPr>
          <w:p w14:paraId="52856E54" w14:textId="77777777" w:rsidR="000E4AC6" w:rsidRPr="002C3C43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C3C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เจ้าหน้าที่สนับสนุน</w:t>
            </w:r>
          </w:p>
        </w:tc>
        <w:tc>
          <w:tcPr>
            <w:tcW w:w="4410" w:type="dxa"/>
            <w:gridSpan w:val="4"/>
            <w:shd w:val="clear" w:color="auto" w:fill="F4B083" w:themeFill="accent2" w:themeFillTint="99"/>
            <w:vAlign w:val="center"/>
          </w:tcPr>
          <w:p w14:paraId="63E665AE" w14:textId="77777777" w:rsidR="000E4AC6" w:rsidRPr="002C3C43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C3C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ระดับการศึกษาสูงสุดที่สำเร็จ (คน)</w:t>
            </w:r>
          </w:p>
        </w:tc>
        <w:tc>
          <w:tcPr>
            <w:tcW w:w="630" w:type="dxa"/>
            <w:vMerge w:val="restart"/>
            <w:shd w:val="clear" w:color="auto" w:fill="F4B083" w:themeFill="accent2" w:themeFillTint="99"/>
            <w:vAlign w:val="center"/>
          </w:tcPr>
          <w:p w14:paraId="18D7A3E6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C3C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 (คน</w:t>
            </w:r>
            <w:r w:rsidRPr="00E05A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2C3C43" w:rsidRPr="00E05ACB" w14:paraId="6CD606B3" w14:textId="77777777" w:rsidTr="002C3C43">
        <w:tc>
          <w:tcPr>
            <w:tcW w:w="4675" w:type="dxa"/>
            <w:vMerge/>
            <w:shd w:val="clear" w:color="auto" w:fill="F4B083" w:themeFill="accent2" w:themeFillTint="99"/>
            <w:vAlign w:val="center"/>
          </w:tcPr>
          <w:p w14:paraId="4CF6818D" w14:textId="77777777" w:rsidR="000E4AC6" w:rsidRPr="002C3C43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620" w:type="dxa"/>
            <w:shd w:val="clear" w:color="auto" w:fill="F4B083" w:themeFill="accent2" w:themeFillTint="99"/>
            <w:vAlign w:val="center"/>
          </w:tcPr>
          <w:p w14:paraId="27D4E9AC" w14:textId="77777777" w:rsidR="000E4AC6" w:rsidRPr="002C3C43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C3C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ต่ำกว่าปริญญาตรี</w:t>
            </w:r>
          </w:p>
        </w:tc>
        <w:tc>
          <w:tcPr>
            <w:tcW w:w="900" w:type="dxa"/>
            <w:shd w:val="clear" w:color="auto" w:fill="F4B083" w:themeFill="accent2" w:themeFillTint="99"/>
            <w:vAlign w:val="center"/>
          </w:tcPr>
          <w:p w14:paraId="2E153118" w14:textId="77777777" w:rsidR="000E4AC6" w:rsidRPr="002C3C43" w:rsidRDefault="000E4AC6" w:rsidP="002C3C43">
            <w:pPr>
              <w:ind w:left="-106" w:right="-112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C3C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ปริญญาตรี</w:t>
            </w:r>
          </w:p>
        </w:tc>
        <w:tc>
          <w:tcPr>
            <w:tcW w:w="900" w:type="dxa"/>
            <w:shd w:val="clear" w:color="auto" w:fill="F4B083" w:themeFill="accent2" w:themeFillTint="99"/>
            <w:vAlign w:val="center"/>
          </w:tcPr>
          <w:p w14:paraId="7E0935BD" w14:textId="77777777" w:rsidR="000E4AC6" w:rsidRPr="002C3C43" w:rsidRDefault="000E4AC6" w:rsidP="002C3C43">
            <w:pPr>
              <w:ind w:left="-112" w:right="-106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C3C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ปริญญาโท</w:t>
            </w:r>
          </w:p>
        </w:tc>
        <w:tc>
          <w:tcPr>
            <w:tcW w:w="990" w:type="dxa"/>
            <w:shd w:val="clear" w:color="auto" w:fill="F4B083" w:themeFill="accent2" w:themeFillTint="99"/>
            <w:vAlign w:val="center"/>
          </w:tcPr>
          <w:p w14:paraId="425F9390" w14:textId="77777777" w:rsidR="000E4AC6" w:rsidRPr="002C3C43" w:rsidRDefault="000E4AC6" w:rsidP="002C3C43">
            <w:pPr>
              <w:ind w:left="-103" w:right="-11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C3C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ปริญญาเอก</w:t>
            </w:r>
          </w:p>
        </w:tc>
        <w:tc>
          <w:tcPr>
            <w:tcW w:w="630" w:type="dxa"/>
            <w:vMerge/>
            <w:shd w:val="clear" w:color="auto" w:fill="F4B083" w:themeFill="accent2" w:themeFillTint="99"/>
            <w:vAlign w:val="center"/>
          </w:tcPr>
          <w:p w14:paraId="67ACD78C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E4AC6" w:rsidRPr="00E05ACB" w14:paraId="4839BB26" w14:textId="77777777" w:rsidTr="002C3C43">
        <w:tc>
          <w:tcPr>
            <w:tcW w:w="4675" w:type="dxa"/>
          </w:tcPr>
          <w:p w14:paraId="69CBEFFE" w14:textId="77777777" w:rsidR="000E4AC6" w:rsidRPr="00E05ACB" w:rsidRDefault="000E4AC6" w:rsidP="002C3C43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05ACB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ผู้บริหารฝ่ายอาคารและสิ่งแวดล้อม </w:t>
            </w:r>
          </w:p>
          <w:p w14:paraId="4FC2E3ED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05ACB">
              <w:rPr>
                <w:rFonts w:ascii="Cordia New" w:hAnsi="Cordia New"/>
                <w:sz w:val="34"/>
                <w:szCs w:val="34"/>
                <w:cs/>
              </w:rPr>
              <w:t>โดยมี</w:t>
            </w:r>
            <w:r w:rsidRPr="00E05ACB">
              <w:rPr>
                <w:rFonts w:ascii="Cordia New" w:hAnsi="Cordia New" w:hint="cs"/>
                <w:sz w:val="34"/>
                <w:szCs w:val="34"/>
                <w:cs/>
              </w:rPr>
              <w:t xml:space="preserve">หน้าที่บริหารจัดการ กำกับดูแล </w:t>
            </w:r>
            <w:r w:rsidRPr="00E05ACB">
              <w:rPr>
                <w:rFonts w:ascii="Cordia New" w:hAnsi="Cordia New"/>
                <w:sz w:val="34"/>
                <w:szCs w:val="34"/>
                <w:cs/>
              </w:rPr>
              <w:t>งานให้บริการในด้านต่างๆ ดังนี้ แผนกซ่อมบำรุง แผนกภูมิทัศน์และบริการ แผนกรักษาความสะอาด แผนกพลังงานและสิ่งแวดล้อม แผนกออกแบบและประมาณราคา แผนกตรวจรับงาน แผนกโสตทัศนูปกรณ์ เพื่อทำหน้าที่ให้บริการความพร้อมของห้องเรียน อุปกรณ์โสต งานซ่อมบำรุงอาคารและระบบอุปกรณ์อาคาร ตลอดจนภูมิทัศน์ภายในมหาวิทยาลัย รวมถึงดูแลด้านความสะอาด การอนุรักษ์พลังงาน ด้านอาชีวอนามัยและสิ่งแวดล้อม โดยมีแผนกที่อยู่ในความรับผิดชอบทั้งสิ้น 8</w:t>
            </w:r>
            <w:r w:rsidRPr="00E05ACB">
              <w:rPr>
                <w:rFonts w:ascii="Cordia New" w:hAnsi="Cordia New" w:hint="cs"/>
                <w:sz w:val="34"/>
                <w:szCs w:val="34"/>
                <w:cs/>
              </w:rPr>
              <w:t xml:space="preserve"> </w:t>
            </w:r>
            <w:r w:rsidRPr="00E05ACB">
              <w:rPr>
                <w:rFonts w:ascii="Cordia New" w:hAnsi="Cordia New"/>
                <w:sz w:val="34"/>
                <w:szCs w:val="34"/>
                <w:cs/>
              </w:rPr>
              <w:t>แผนก</w:t>
            </w:r>
          </w:p>
        </w:tc>
        <w:tc>
          <w:tcPr>
            <w:tcW w:w="1620" w:type="dxa"/>
          </w:tcPr>
          <w:p w14:paraId="02AED038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00" w:type="dxa"/>
          </w:tcPr>
          <w:p w14:paraId="0776B503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900" w:type="dxa"/>
          </w:tcPr>
          <w:p w14:paraId="700ADE33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990" w:type="dxa"/>
          </w:tcPr>
          <w:p w14:paraId="6BFB3E81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630" w:type="dxa"/>
          </w:tcPr>
          <w:p w14:paraId="2099D2D3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</w:tr>
      <w:tr w:rsidR="000E4AC6" w:rsidRPr="00E05ACB" w14:paraId="067E68E1" w14:textId="77777777" w:rsidTr="002C3C43">
        <w:tc>
          <w:tcPr>
            <w:tcW w:w="4675" w:type="dxa"/>
          </w:tcPr>
          <w:p w14:paraId="69CD7A1E" w14:textId="77777777" w:rsidR="000E4AC6" w:rsidRPr="00E05ACB" w:rsidRDefault="000E4AC6" w:rsidP="002C3C43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E05ACB">
              <w:rPr>
                <w:rFonts w:ascii="TH Sarabun New" w:hAnsi="TH Sarabun New" w:cs="TH Sarabun New"/>
                <w:sz w:val="32"/>
                <w:szCs w:val="32"/>
                <w:cs/>
              </w:rPr>
              <w:t>เจ้าหน้าที่แผนกซ่อมบำรุง สำนักงานอาคารและสิ่งแวดล้อม</w:t>
            </w:r>
          </w:p>
          <w:p w14:paraId="0AD2BE86" w14:textId="77777777" w:rsidR="000E4AC6" w:rsidRPr="00E05ACB" w:rsidRDefault="000E4AC6" w:rsidP="002C3C43">
            <w:pPr>
              <w:pStyle w:val="NoSpacing"/>
              <w:jc w:val="thaiDistribute"/>
              <w:rPr>
                <w:rFonts w:ascii="TH Sarabun New" w:hAnsi="TH Sarabun New" w:cs="TH Sarabun New"/>
                <w:sz w:val="34"/>
                <w:szCs w:val="34"/>
              </w:rPr>
            </w:pPr>
            <w:r w:rsidRPr="00E05ACB">
              <w:rPr>
                <w:rFonts w:ascii="TH Sarabun New" w:hAnsi="TH Sarabun New" w:cs="TH Sarabun New"/>
                <w:sz w:val="34"/>
                <w:szCs w:val="34"/>
                <w:cs/>
              </w:rPr>
              <w:t>มีหน้าที่ควบคุมรักษาอาคารและระบบอาคาร ตลอดจนครุภัณฑ์ต่างๆ ภายในมหาวิทยาลัยให้อยู่ในสภาพที่พร้อมใช้งานอยู่เสมอ โดยทางแผนกซ่อมบำรุงจะให้บริการงานด้านบำรุงรักษางานระบบไฟฟ้าภายในมหาวิทยาลัย งานบำรุงรักษาระบบเครื่องปรับอากาศ บำรุงรักษางานระบบโทรศัพท์ภายในมหาวิทยาลัย งานบำรุงรักษาระบบงานอาคารและสุขาภิบาล งานบำรุงรักษางานครุภัณฑ์สำนักงาน และครุภัณฑ์การศึกษา งานบำรุงรักษางานหม้อแปลงและปั้มน้ำ</w:t>
            </w:r>
          </w:p>
          <w:p w14:paraId="51E3C430" w14:textId="77777777" w:rsidR="000E4AC6" w:rsidRPr="00E05ACB" w:rsidRDefault="000E4AC6" w:rsidP="002C3C43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ตำแหน่งโดยรวม คือ ตำแหน่งช่าง </w:t>
            </w:r>
          </w:p>
        </w:tc>
        <w:tc>
          <w:tcPr>
            <w:tcW w:w="1620" w:type="dxa"/>
          </w:tcPr>
          <w:p w14:paraId="29EA5768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38</w:t>
            </w:r>
          </w:p>
          <w:p w14:paraId="1E27EED3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00" w:type="dxa"/>
          </w:tcPr>
          <w:p w14:paraId="7D01D769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10</w:t>
            </w:r>
          </w:p>
          <w:p w14:paraId="4AB1D147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00" w:type="dxa"/>
          </w:tcPr>
          <w:p w14:paraId="22B66DA2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0" w:type="dxa"/>
          </w:tcPr>
          <w:p w14:paraId="4B98955A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30" w:type="dxa"/>
          </w:tcPr>
          <w:p w14:paraId="37A66BB2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05A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9</w:t>
            </w:r>
          </w:p>
        </w:tc>
      </w:tr>
      <w:tr w:rsidR="000E4AC6" w:rsidRPr="00E05ACB" w14:paraId="6D54BE55" w14:textId="77777777" w:rsidTr="002C3C43">
        <w:tc>
          <w:tcPr>
            <w:tcW w:w="4675" w:type="dxa"/>
          </w:tcPr>
          <w:p w14:paraId="3A8A31B7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เจ้าหน้าที่แผนกภูมิทัศน์และบริการ </w:t>
            </w:r>
            <w:r w:rsidRPr="00E05ACB">
              <w:rPr>
                <w:rFonts w:ascii="TH Sarabun New" w:hAnsi="TH Sarabun New" w:cs="TH Sarabun New"/>
                <w:sz w:val="32"/>
                <w:szCs w:val="32"/>
                <w:cs/>
              </w:rPr>
              <w:t>สำนักงานอาคารและสิ่งแวดล้อม</w:t>
            </w:r>
          </w:p>
          <w:p w14:paraId="62A2193D" w14:textId="77777777" w:rsidR="000E4AC6" w:rsidRPr="00E05ACB" w:rsidRDefault="000E4AC6" w:rsidP="002C3C43">
            <w:pPr>
              <w:pStyle w:val="NoSpacing"/>
              <w:jc w:val="thaiDistribute"/>
              <w:rPr>
                <w:rFonts w:ascii="Cordia New" w:hAnsi="Cordia New"/>
                <w:sz w:val="34"/>
                <w:szCs w:val="34"/>
              </w:rPr>
            </w:pPr>
            <w:r w:rsidRPr="00E05ACB">
              <w:rPr>
                <w:rFonts w:ascii="Cordia New" w:hAnsi="Cordia New"/>
                <w:sz w:val="34"/>
                <w:szCs w:val="34"/>
                <w:cs/>
              </w:rPr>
              <w:t>มีหน้าที่วางแผนพัฒนา ออกแบบ และบำรุงรักษาสภาพภูมิทัศน์ภายใน และโดยรอบมหาวิทยาลัย ให้เป็นระเบียบและสวยงามอยู่เสมอ โดยกำหนดให้ดูแลสนามหญ้า ตัดหญ้ารอบมหาวิทยาลัย จัดให้มีเรือนเพาะชำ เพื่อขยายพันธุ์ไม้ ให้เพียงพอต่อการจัดการและบริการตามอาคารและสถานที่อย่างเหมาะสม นอกจากนี้ยังให้บริการขนย้ายวัสดุ/อุปกรณ์เพื่อสนับสนุนการเรียนการสอน และงานพิธีการต่างๆ</w:t>
            </w:r>
          </w:p>
          <w:p w14:paraId="7FAF183E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>ตำแหน่งโดยรวม คือ ตำแหน่งคนสวน</w:t>
            </w:r>
          </w:p>
        </w:tc>
        <w:tc>
          <w:tcPr>
            <w:tcW w:w="1620" w:type="dxa"/>
          </w:tcPr>
          <w:p w14:paraId="7B41EF9E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E05ACB"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00" w:type="dxa"/>
          </w:tcPr>
          <w:p w14:paraId="2B926C39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00" w:type="dxa"/>
          </w:tcPr>
          <w:p w14:paraId="2B4E88DF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990" w:type="dxa"/>
          </w:tcPr>
          <w:p w14:paraId="7EE59565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30" w:type="dxa"/>
          </w:tcPr>
          <w:p w14:paraId="48A14159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05ACB"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0E4AC6" w:rsidRPr="00E05ACB" w14:paraId="2B4F6CBC" w14:textId="77777777" w:rsidTr="002C3C43">
        <w:tc>
          <w:tcPr>
            <w:tcW w:w="4675" w:type="dxa"/>
          </w:tcPr>
          <w:p w14:paraId="6716BC43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เจ้าหน้าที่แผนกรักษาความสะอาด </w:t>
            </w:r>
            <w:r w:rsidRPr="00E05ACB">
              <w:rPr>
                <w:rFonts w:ascii="TH Sarabun New" w:hAnsi="TH Sarabun New" w:cs="TH Sarabun New"/>
                <w:sz w:val="32"/>
                <w:szCs w:val="32"/>
                <w:cs/>
              </w:rPr>
              <w:t>สำนักงานอาคารและสิ่งแวดล้อม</w:t>
            </w:r>
          </w:p>
          <w:p w14:paraId="6E413A11" w14:textId="77777777" w:rsidR="000E4AC6" w:rsidRPr="00E05ACB" w:rsidRDefault="000E4AC6" w:rsidP="002C3C43">
            <w:pPr>
              <w:pStyle w:val="NoSpacing"/>
              <w:jc w:val="thaiDistribute"/>
              <w:rPr>
                <w:rFonts w:ascii="Cordia New" w:hAnsi="Cordia New"/>
                <w:sz w:val="34"/>
                <w:szCs w:val="34"/>
              </w:rPr>
            </w:pPr>
            <w:r w:rsidRPr="00E05ACB">
              <w:rPr>
                <w:rFonts w:ascii="Cordia New" w:hAnsi="Cordia New"/>
                <w:sz w:val="34"/>
                <w:szCs w:val="34"/>
                <w:cs/>
              </w:rPr>
              <w:t>มีหน้าที่รับผิดชอบการบริการรักษาความสะอาด และควบคุมบริษัทรับจ้างทำความสะอาดให้ปฏิบัติงานได้ตามมาตรฐานที่ดี นอกจากนี้ยังให้บริการงานทั่วไปที่เกี่ยวข้องกับงานพิธีการของมหาวิทยาลัยอีกด้วย สำหรับงานบริการรักษาความสะอาดนั้น แผนกรักษาความสะอาดยังให้บริการจัดสถานที่ให้แก่หน่วยงานต่างๆ ภายในมหาวิทยาลัย และรับผิดชอบเรื่องการขอใช้ห้องเรียน และห้องประชุมของมหาวิทยาลัย จากหน่วยงานต่างๆ</w:t>
            </w:r>
          </w:p>
          <w:p w14:paraId="575D9550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ตำแหน่งโดยรวม คือ ตำแหน่งแม่บ้าน </w:t>
            </w:r>
          </w:p>
        </w:tc>
        <w:tc>
          <w:tcPr>
            <w:tcW w:w="1620" w:type="dxa"/>
          </w:tcPr>
          <w:p w14:paraId="3C35F0B5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32</w:t>
            </w:r>
          </w:p>
        </w:tc>
        <w:tc>
          <w:tcPr>
            <w:tcW w:w="900" w:type="dxa"/>
          </w:tcPr>
          <w:p w14:paraId="7C603700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00" w:type="dxa"/>
          </w:tcPr>
          <w:p w14:paraId="122B06BF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17AE77B9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30" w:type="dxa"/>
          </w:tcPr>
          <w:p w14:paraId="1B33BFBD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32</w:t>
            </w:r>
          </w:p>
        </w:tc>
      </w:tr>
      <w:tr w:rsidR="000E4AC6" w:rsidRPr="00E05ACB" w14:paraId="5D48E096" w14:textId="77777777" w:rsidTr="002C3C43">
        <w:tc>
          <w:tcPr>
            <w:tcW w:w="4675" w:type="dxa"/>
          </w:tcPr>
          <w:p w14:paraId="210B2F2E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เจ้าหน้าที่แผนกพลังงานและสิ่งแวดล้อม </w:t>
            </w:r>
            <w:r w:rsidRPr="00E05ACB">
              <w:rPr>
                <w:rFonts w:ascii="TH Sarabun New" w:hAnsi="TH Sarabun New" w:cs="TH Sarabun New"/>
                <w:sz w:val="32"/>
                <w:szCs w:val="32"/>
                <w:cs/>
              </w:rPr>
              <w:t>สำนักงานอาคารและสิ่งแวดล้อม</w:t>
            </w:r>
          </w:p>
          <w:p w14:paraId="451DCB1B" w14:textId="77777777" w:rsidR="000E4AC6" w:rsidRPr="00E05ACB" w:rsidRDefault="000E4AC6" w:rsidP="002C3C43">
            <w:pPr>
              <w:pStyle w:val="NoSpacing"/>
              <w:jc w:val="thaiDistribute"/>
              <w:rPr>
                <w:rFonts w:ascii="Cordia New" w:hAnsi="Cordia New"/>
                <w:sz w:val="34"/>
                <w:szCs w:val="34"/>
              </w:rPr>
            </w:pPr>
            <w:r w:rsidRPr="00E05ACB">
              <w:rPr>
                <w:rFonts w:ascii="Cordia New" w:hAnsi="Cordia New"/>
                <w:sz w:val="34"/>
                <w:szCs w:val="34"/>
                <w:cs/>
              </w:rPr>
              <w:lastRenderedPageBreak/>
              <w:t>มีหน้าที่ในการดูแลและควบคุมการใช้พลังงานต่างๆ ภายในมหาวิทยาลัย ซึ่งจะมีการสรุปข้อมูลการใช้พลังงานไฟฟ้าภายในอาคารต่างๆ เป็นประจำทุกเดือน พร้อมทั้งแจ้งให้ทุกหน่วยงานในมหาวิทยาลัยทราบ และมีหน้าที่ให้บริการและประสานงานกับหน่วยงานต่างๆ ภายในมหาวิทยาลัย โดยมีภาระรับผิดชอบด้านพลังงาน ความปลอดภัยในการทำงาน งานอาชีวอนามัย การจัดการสิ่งแวดล้อมและการจัดเก็บขยะภายในมหาวิทยาลัย รวมถึงการจัดเก็บสารเคมีและขยะพิษของหน่วยงานต่างๆ</w:t>
            </w:r>
          </w:p>
          <w:p w14:paraId="2305AB05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ตำแหน่งโดยรวม คือ เจ้าหน้าที่ด้านพลังงาน ด้านสิ่งแวดล้อม ด้านความปลอดภัย </w:t>
            </w:r>
          </w:p>
        </w:tc>
        <w:tc>
          <w:tcPr>
            <w:tcW w:w="1620" w:type="dxa"/>
          </w:tcPr>
          <w:p w14:paraId="2B7E9AFC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/>
                <w:sz w:val="28"/>
              </w:rPr>
              <w:lastRenderedPageBreak/>
              <w:t>6</w:t>
            </w:r>
          </w:p>
        </w:tc>
        <w:tc>
          <w:tcPr>
            <w:tcW w:w="900" w:type="dxa"/>
          </w:tcPr>
          <w:p w14:paraId="330C89EB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00" w:type="dxa"/>
          </w:tcPr>
          <w:p w14:paraId="0313C415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990" w:type="dxa"/>
          </w:tcPr>
          <w:p w14:paraId="28560696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30" w:type="dxa"/>
          </w:tcPr>
          <w:p w14:paraId="074781BD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/>
                <w:sz w:val="28"/>
              </w:rPr>
              <w:t>12</w:t>
            </w:r>
          </w:p>
        </w:tc>
      </w:tr>
      <w:tr w:rsidR="000E4AC6" w:rsidRPr="00E05ACB" w14:paraId="2621DC9B" w14:textId="77777777" w:rsidTr="002C3C43">
        <w:tc>
          <w:tcPr>
            <w:tcW w:w="4675" w:type="dxa"/>
          </w:tcPr>
          <w:p w14:paraId="4FDCCBC8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เจ้าหน้าที่แผนกออกแบบและประมาณราคา สำนักงานอาคารและสิ่งแวดล้อม </w:t>
            </w:r>
          </w:p>
          <w:p w14:paraId="6482AA12" w14:textId="77777777" w:rsidR="000E4AC6" w:rsidRPr="00E05ACB" w:rsidRDefault="000E4AC6" w:rsidP="002C3C43">
            <w:pPr>
              <w:pStyle w:val="NoSpacing"/>
              <w:jc w:val="thaiDistribute"/>
              <w:rPr>
                <w:rFonts w:ascii="Cordia New" w:hAnsi="Cordia New"/>
                <w:sz w:val="34"/>
                <w:szCs w:val="34"/>
              </w:rPr>
            </w:pPr>
            <w:r w:rsidRPr="00E05ACB">
              <w:rPr>
                <w:rFonts w:ascii="Cordia New" w:hAnsi="Cordia New"/>
                <w:sz w:val="34"/>
                <w:szCs w:val="34"/>
                <w:cs/>
              </w:rPr>
              <w:t>มีหน้าที่ออกแบบ ปรับปรุง และบริหารงานก่อสร้าง เพื่อให้อาคารและสิ่งแวดล้อมมีประโยชน์ใช้สอยและสภาพที่เหมาะสมแก่การศึกษาอยู่เสมอ และให้บริการข้อมูลเกี่ยวกับงานอาคารต่างๆ ให้แก่หน่วยงานอื่นๆ โดยมุ่งเน้นที่ความถูกต้องรวดเร็วตามหลักวิชาชีพอย่างมีประสิทธิภาพและตรงตามความต้องการของผู้ใช้บริการ</w:t>
            </w:r>
          </w:p>
          <w:p w14:paraId="03C35C65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ตำแหน่งโดยรวม คือ สถาปนิก มัณฑนากร วิศวกร </w:t>
            </w:r>
          </w:p>
        </w:tc>
        <w:tc>
          <w:tcPr>
            <w:tcW w:w="1620" w:type="dxa"/>
          </w:tcPr>
          <w:p w14:paraId="78BC38B9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00" w:type="dxa"/>
          </w:tcPr>
          <w:p w14:paraId="67D90D96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900" w:type="dxa"/>
          </w:tcPr>
          <w:p w14:paraId="0CEB216A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990" w:type="dxa"/>
          </w:tcPr>
          <w:p w14:paraId="336DA4E4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30" w:type="dxa"/>
          </w:tcPr>
          <w:p w14:paraId="105BA050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5</w:t>
            </w:r>
          </w:p>
        </w:tc>
      </w:tr>
      <w:tr w:rsidR="000E4AC6" w:rsidRPr="00E05ACB" w14:paraId="0887DFA6" w14:textId="77777777" w:rsidTr="002C3C43">
        <w:tc>
          <w:tcPr>
            <w:tcW w:w="4675" w:type="dxa"/>
          </w:tcPr>
          <w:p w14:paraId="7C18DAFB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เจ้าหน้าที่แผนกตรวจรับงาน สำนักงานอาคารและสิ่งแวดล้อม </w:t>
            </w:r>
          </w:p>
          <w:p w14:paraId="6095C39F" w14:textId="77777777" w:rsidR="000E4AC6" w:rsidRPr="00E05ACB" w:rsidRDefault="000E4AC6" w:rsidP="002C3C43">
            <w:pPr>
              <w:pStyle w:val="NoSpacing"/>
              <w:jc w:val="thaiDistribute"/>
              <w:rPr>
                <w:rFonts w:ascii="Cordia New" w:hAnsi="Cordia New"/>
                <w:sz w:val="34"/>
                <w:szCs w:val="34"/>
              </w:rPr>
            </w:pPr>
            <w:r w:rsidRPr="00E05ACB">
              <w:rPr>
                <w:rFonts w:ascii="Cordia New" w:hAnsi="Cordia New"/>
                <w:sz w:val="34"/>
                <w:szCs w:val="34"/>
                <w:cs/>
              </w:rPr>
              <w:lastRenderedPageBreak/>
              <w:t xml:space="preserve">มีหน้าที่ตรวจสอบ สมรรถนะ คุณภาพ คุณสมบัติ ให้ตรงตามข้อกำหนด รายละเอียดการจ้างงาน งานปรับปรุงและงานก่อสร้าง โดยมุ่งเน้นที่ความถูกต้องรวดเร็วตามหลักวิชาชีพอย่างมีประสิทธิภาพและตรงตามแบบก่อสร้างอย่างโปร่งใส และสามารถตรวจสอบได้ </w:t>
            </w:r>
          </w:p>
          <w:p w14:paraId="6C7E8F17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ตำแหน่งโดยรวม คือ สถาปนิค มัณฑนากร วิศวกร </w:t>
            </w:r>
          </w:p>
        </w:tc>
        <w:tc>
          <w:tcPr>
            <w:tcW w:w="1620" w:type="dxa"/>
          </w:tcPr>
          <w:p w14:paraId="4E444783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lastRenderedPageBreak/>
              <w:t>-</w:t>
            </w:r>
          </w:p>
        </w:tc>
        <w:tc>
          <w:tcPr>
            <w:tcW w:w="900" w:type="dxa"/>
          </w:tcPr>
          <w:p w14:paraId="2C7844A2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900" w:type="dxa"/>
          </w:tcPr>
          <w:p w14:paraId="1CEDBEBD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90" w:type="dxa"/>
          </w:tcPr>
          <w:p w14:paraId="67BB21DD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30" w:type="dxa"/>
          </w:tcPr>
          <w:p w14:paraId="110F06E3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</w:tr>
      <w:tr w:rsidR="000E4AC6" w:rsidRPr="00E05ACB" w14:paraId="43FC9B7E" w14:textId="77777777" w:rsidTr="002C3C43">
        <w:tc>
          <w:tcPr>
            <w:tcW w:w="4675" w:type="dxa"/>
          </w:tcPr>
          <w:p w14:paraId="5F9BAB16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เจ้าหน้าที่แผนกบริการโสตทัศนูปกร์ สำนักงานอาคารและสิ่งแวดล้อม </w:t>
            </w:r>
          </w:p>
          <w:p w14:paraId="71FF4547" w14:textId="77777777" w:rsidR="000E4AC6" w:rsidRPr="00E05ACB" w:rsidRDefault="000E4AC6" w:rsidP="002C3C43">
            <w:pPr>
              <w:tabs>
                <w:tab w:val="left" w:pos="810"/>
                <w:tab w:val="left" w:pos="1260"/>
              </w:tabs>
              <w:contextualSpacing/>
              <w:jc w:val="thaiDistribute"/>
              <w:rPr>
                <w:rFonts w:cs="Cordia New"/>
                <w:sz w:val="34"/>
                <w:szCs w:val="34"/>
              </w:rPr>
            </w:pPr>
            <w:r w:rsidRPr="00E05ACB">
              <w:rPr>
                <w:rFonts w:ascii="Cordia New" w:hAnsi="Cordia New" w:cs="Cordia New"/>
                <w:sz w:val="34"/>
                <w:szCs w:val="34"/>
                <w:cs/>
              </w:rPr>
              <w:t>มีหน้าที่และรับผิดชอบในการให้บริการโสตทัศนูปกรณ์ จัดหา วัสดุอุปกรณ์</w:t>
            </w:r>
            <w:r w:rsidRPr="00E05ACB">
              <w:rPr>
                <w:rFonts w:ascii="Cordia New" w:hAnsi="Cordia New" w:cs="Cordia New"/>
                <w:sz w:val="34"/>
                <w:szCs w:val="34"/>
              </w:rPr>
              <w:t xml:space="preserve"> </w:t>
            </w:r>
            <w:r w:rsidRPr="00E05ACB">
              <w:rPr>
                <w:rFonts w:ascii="Cordia New" w:hAnsi="Cordia New" w:cs="Cordia New"/>
                <w:sz w:val="34"/>
                <w:szCs w:val="34"/>
                <w:cs/>
              </w:rPr>
              <w:t>เครื่องมือ เพื่อพัฒนาการเรียนการสอน และส่งเสริมความเป็นเลิศทางวิชาการของมหาวิทยาลัย อีกทั้งยังดูแล ควบคุม ติดตั้งการใช้อุปกรณ์โสตในงานพิธีการและกิจกรรมต่างๆ ของมหาวิทยาลัย การใช้อุปกรณ์โสตในห้องเรียน  ห้องประชุมขนาดเล็กและขนาดใหญ่  และห้องปฏิบัติการตามอาคารต่างๆ   นอกจากนี้ยังดูแล ควบคุมการใช้จอ</w:t>
            </w:r>
            <w:r w:rsidRPr="00E05ACB">
              <w:rPr>
                <w:rFonts w:ascii="Cordia New" w:hAnsi="Cordia New" w:cs="Cordia New"/>
                <w:sz w:val="34"/>
                <w:szCs w:val="34"/>
              </w:rPr>
              <w:t xml:space="preserve"> LED Wall</w:t>
            </w:r>
            <w:r w:rsidRPr="00E05ACB">
              <w:rPr>
                <w:rFonts w:ascii="Cordia New" w:hAnsi="Cordia New" w:cs="Cordia New"/>
                <w:sz w:val="34"/>
                <w:szCs w:val="34"/>
                <w:cs/>
              </w:rPr>
              <w:t xml:space="preserve"> ตามอาคาร การติดตั้งชุดการเรียนการสอนออนไลน์ </w:t>
            </w:r>
            <w:r w:rsidRPr="00E05ACB">
              <w:rPr>
                <w:rFonts w:ascii="Cordia New" w:hAnsi="Cordia New" w:cs="Cordia New"/>
                <w:sz w:val="34"/>
                <w:szCs w:val="34"/>
              </w:rPr>
              <w:t>(</w:t>
            </w:r>
            <w:r w:rsidRPr="00E05ACB">
              <w:rPr>
                <w:rFonts w:ascii="Cordia New" w:hAnsi="Cordia New" w:cs="Cordia New"/>
                <w:sz w:val="34"/>
                <w:szCs w:val="34"/>
                <w:cs/>
              </w:rPr>
              <w:t>ชุด</w:t>
            </w:r>
            <w:r w:rsidRPr="00E05ACB">
              <w:rPr>
                <w:rFonts w:ascii="Cordia New" w:hAnsi="Cordia New" w:cs="Cordia New"/>
                <w:sz w:val="34"/>
                <w:szCs w:val="34"/>
              </w:rPr>
              <w:t xml:space="preserve"> Set box) </w:t>
            </w:r>
            <w:r w:rsidRPr="00E05ACB">
              <w:rPr>
                <w:rFonts w:ascii="Cordia New" w:hAnsi="Cordia New" w:cs="Cordia New"/>
                <w:sz w:val="34"/>
                <w:szCs w:val="34"/>
                <w:cs/>
              </w:rPr>
              <w:t>และให้การสนับสนุนการใช้โสตทัศนูปกรณ์สำหรับงานกิจกรรมต่างๆ ของนักศึกษา คณะวิชาต่างๆ ทั้งหน่วยงานภายในและภายนอกมหาวิทยาลัย</w:t>
            </w:r>
            <w:r w:rsidRPr="00E05ACB">
              <w:rPr>
                <w:rFonts w:cs="Cordia New"/>
                <w:sz w:val="34"/>
                <w:szCs w:val="34"/>
                <w:cs/>
              </w:rPr>
              <w:t xml:space="preserve">  </w:t>
            </w:r>
          </w:p>
          <w:p w14:paraId="6911B046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ตำแหน่งโดยรวม คือ เจ้าหน้าที่โสต/เทคนิค </w:t>
            </w:r>
          </w:p>
        </w:tc>
        <w:tc>
          <w:tcPr>
            <w:tcW w:w="1620" w:type="dxa"/>
          </w:tcPr>
          <w:p w14:paraId="66A45474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900" w:type="dxa"/>
          </w:tcPr>
          <w:p w14:paraId="4948DCFA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11</w:t>
            </w:r>
          </w:p>
        </w:tc>
        <w:tc>
          <w:tcPr>
            <w:tcW w:w="900" w:type="dxa"/>
          </w:tcPr>
          <w:p w14:paraId="0B523FCF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7</w:t>
            </w:r>
          </w:p>
        </w:tc>
        <w:tc>
          <w:tcPr>
            <w:tcW w:w="990" w:type="dxa"/>
          </w:tcPr>
          <w:p w14:paraId="6D66ABA2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30" w:type="dxa"/>
          </w:tcPr>
          <w:p w14:paraId="16D351FA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 w:hint="cs"/>
                <w:sz w:val="28"/>
                <w:cs/>
              </w:rPr>
              <w:t>23</w:t>
            </w:r>
          </w:p>
        </w:tc>
      </w:tr>
      <w:tr w:rsidR="000E4AC6" w:rsidRPr="00E05ACB" w14:paraId="1E42E6C8" w14:textId="77777777" w:rsidTr="002C3C43">
        <w:tc>
          <w:tcPr>
            <w:tcW w:w="4675" w:type="dxa"/>
          </w:tcPr>
          <w:p w14:paraId="4CE6090A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เจ้าหน้าที่ธุรการ สำนักงานอาคารและสิ่งแวดล้อม </w:t>
            </w:r>
          </w:p>
          <w:p w14:paraId="2FF59D6D" w14:textId="77777777" w:rsidR="000E4AC6" w:rsidRPr="00E05ACB" w:rsidRDefault="000E4AC6" w:rsidP="002C3C43">
            <w:pPr>
              <w:pStyle w:val="NoSpacing"/>
              <w:jc w:val="thaiDistribute"/>
              <w:rPr>
                <w:rFonts w:ascii="Cordia New" w:hAnsi="Cordia New"/>
                <w:sz w:val="34"/>
                <w:szCs w:val="34"/>
              </w:rPr>
            </w:pPr>
            <w:r w:rsidRPr="00E05ACB">
              <w:rPr>
                <w:rFonts w:ascii="Cordia New" w:hAnsi="Cordia New"/>
                <w:sz w:val="34"/>
                <w:szCs w:val="34"/>
                <w:cs/>
              </w:rPr>
              <w:t>มีหน้าที่รับผิดชอบในงานด้านเอกสารและข้อมูลต่างๆ ของสำนักงานอาคารและสิ่งแวดล้อม มี</w:t>
            </w:r>
            <w:r w:rsidRPr="00E05ACB">
              <w:rPr>
                <w:rFonts w:ascii="Cordia New" w:hAnsi="Cordia New"/>
                <w:sz w:val="34"/>
                <w:szCs w:val="34"/>
                <w:cs/>
              </w:rPr>
              <w:lastRenderedPageBreak/>
              <w:t>ขั้นตอนการดำเนินงานดังนี้ สารบรรณ การรับ-ส่งเอกสารภายในและภายนอก รวดเร็ว ถูกต้อง และแม่นยำ ให้ความสะดวกในการติดต่อประสานงาน</w:t>
            </w:r>
          </w:p>
          <w:p w14:paraId="7CA51B70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ตำแหน่งโดยรวม คือ ธุรการ เลขานุการ </w:t>
            </w:r>
          </w:p>
        </w:tc>
        <w:tc>
          <w:tcPr>
            <w:tcW w:w="1620" w:type="dxa"/>
          </w:tcPr>
          <w:p w14:paraId="651A8468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lastRenderedPageBreak/>
              <w:t>1</w:t>
            </w:r>
          </w:p>
        </w:tc>
        <w:tc>
          <w:tcPr>
            <w:tcW w:w="900" w:type="dxa"/>
          </w:tcPr>
          <w:p w14:paraId="45567933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900" w:type="dxa"/>
          </w:tcPr>
          <w:p w14:paraId="21747731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0" w:type="dxa"/>
          </w:tcPr>
          <w:p w14:paraId="0C0D483A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E05ACB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30" w:type="dxa"/>
          </w:tcPr>
          <w:p w14:paraId="7498A019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</w:t>
            </w:r>
          </w:p>
        </w:tc>
      </w:tr>
      <w:tr w:rsidR="000E4AC6" w:rsidRPr="00E05ACB" w14:paraId="1B0851DD" w14:textId="77777777" w:rsidTr="002C3C43">
        <w:trPr>
          <w:trHeight w:val="233"/>
        </w:trPr>
        <w:tc>
          <w:tcPr>
            <w:tcW w:w="4675" w:type="dxa"/>
            <w:shd w:val="clear" w:color="auto" w:fill="F4B083" w:themeFill="accent2" w:themeFillTint="99"/>
          </w:tcPr>
          <w:p w14:paraId="079C3856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05AC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20" w:type="dxa"/>
          </w:tcPr>
          <w:p w14:paraId="0F29FF21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05ACB">
              <w:rPr>
                <w:rFonts w:ascii="TH SarabunPSK" w:hAnsi="TH SarabunPSK" w:cs="TH SarabunPSK"/>
                <w:b/>
                <w:bCs/>
                <w:sz w:val="28"/>
              </w:rPr>
              <w:t>12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900" w:type="dxa"/>
          </w:tcPr>
          <w:p w14:paraId="592D5E31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36</w:t>
            </w:r>
          </w:p>
        </w:tc>
        <w:tc>
          <w:tcPr>
            <w:tcW w:w="900" w:type="dxa"/>
          </w:tcPr>
          <w:p w14:paraId="3C836966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05ACB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990" w:type="dxa"/>
          </w:tcPr>
          <w:p w14:paraId="186F419A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05ACB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  <w:tc>
          <w:tcPr>
            <w:tcW w:w="630" w:type="dxa"/>
          </w:tcPr>
          <w:p w14:paraId="7F3478B9" w14:textId="77777777" w:rsidR="000E4AC6" w:rsidRPr="00E05ACB" w:rsidRDefault="000E4AC6" w:rsidP="002C3C43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179</w:t>
            </w:r>
          </w:p>
        </w:tc>
      </w:tr>
    </w:tbl>
    <w:p w14:paraId="29393A1E" w14:textId="77777777" w:rsidR="000E4AC6" w:rsidRPr="00E05ACB" w:rsidRDefault="000E4AC6" w:rsidP="002C3C4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775888" w14:textId="77777777" w:rsidR="000E4AC6" w:rsidRPr="002C3C43" w:rsidRDefault="000E4AC6" w:rsidP="002C3C43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C3C43">
        <w:rPr>
          <w:rFonts w:ascii="TH SarabunPSK" w:hAnsi="TH SarabunPSK" w:cs="TH SarabunPSK"/>
          <w:b/>
          <w:bCs/>
          <w:sz w:val="32"/>
          <w:szCs w:val="32"/>
          <w:cs/>
        </w:rPr>
        <w:t>รายการหลักฐาน</w:t>
      </w:r>
    </w:p>
    <w:p w14:paraId="530C7673" w14:textId="50F4C22F" w:rsidR="000E4AC6" w:rsidRPr="005F4BC5" w:rsidRDefault="002C3C43" w:rsidP="002C3C43">
      <w:pPr>
        <w:pStyle w:val="ListParagraph"/>
        <w:numPr>
          <w:ilvl w:val="0"/>
          <w:numId w:val="3"/>
        </w:numPr>
        <w:jc w:val="thaiDistribute"/>
        <w:rPr>
          <w:rStyle w:val="Hyperlink"/>
          <w:rFonts w:ascii="TH Sarabun New" w:hAnsi="TH Sarabun New" w:cs="TH Sarabun New"/>
          <w:color w:val="0070C0"/>
          <w:sz w:val="32"/>
          <w:szCs w:val="32"/>
        </w:rPr>
      </w:pPr>
      <w:r w:rsidRPr="005F4BC5">
        <w:rPr>
          <w:rFonts w:ascii="TH Sarabun New" w:hAnsi="TH Sarabun New" w:cs="TH Sarabun New"/>
          <w:color w:val="0070C0"/>
          <w:sz w:val="32"/>
          <w:szCs w:val="32"/>
          <w:u w:val="single"/>
          <w:cs/>
        </w:rPr>
        <w:fldChar w:fldCharType="begin"/>
      </w:r>
      <w:r w:rsidRPr="005F4BC5">
        <w:rPr>
          <w:rFonts w:ascii="TH Sarabun New" w:hAnsi="TH Sarabun New" w:cs="TH Sarabun New"/>
          <w:color w:val="0070C0"/>
          <w:sz w:val="32"/>
          <w:szCs w:val="32"/>
          <w:u w:val="single"/>
          <w:cs/>
        </w:rPr>
        <w:instrText xml:space="preserve"> </w:instrText>
      </w:r>
      <w:r w:rsidRPr="005F4BC5">
        <w:rPr>
          <w:rFonts w:ascii="TH Sarabun New" w:hAnsi="TH Sarabun New" w:cs="TH Sarabun New"/>
          <w:color w:val="0070C0"/>
          <w:sz w:val="32"/>
          <w:szCs w:val="32"/>
          <w:u w:val="single"/>
        </w:rPr>
        <w:instrText xml:space="preserve">HYPERLINK </w:instrText>
      </w:r>
      <w:r w:rsidRPr="005F4BC5">
        <w:rPr>
          <w:rFonts w:ascii="TH Sarabun New" w:hAnsi="TH Sarabun New" w:cs="TH Sarabun New"/>
          <w:color w:val="0070C0"/>
          <w:sz w:val="32"/>
          <w:szCs w:val="32"/>
          <w:u w:val="single"/>
          <w:cs/>
        </w:rPr>
        <w:instrText>"</w:instrText>
      </w:r>
      <w:r w:rsidRPr="005F4BC5">
        <w:rPr>
          <w:rFonts w:ascii="TH Sarabun New" w:hAnsi="TH Sarabun New" w:cs="TH Sarabun New"/>
          <w:color w:val="0070C0"/>
          <w:sz w:val="32"/>
          <w:szCs w:val="32"/>
          <w:u w:val="single"/>
        </w:rPr>
        <w:instrText>https://qa.rsu.ac.th/dbs/aun-qa/u/</w:instrText>
      </w:r>
      <w:r w:rsidRPr="005F4BC5">
        <w:rPr>
          <w:rFonts w:ascii="TH Sarabun New" w:hAnsi="TH Sarabun New" w:cs="TH Sarabun New"/>
          <w:color w:val="0070C0"/>
          <w:sz w:val="32"/>
          <w:szCs w:val="32"/>
          <w:u w:val="single"/>
          <w:cs/>
        </w:rPr>
        <w:instrText xml:space="preserve">2568/59" </w:instrText>
      </w:r>
      <w:r w:rsidRPr="005F4BC5">
        <w:rPr>
          <w:rFonts w:ascii="TH Sarabun New" w:hAnsi="TH Sarabun New" w:cs="TH Sarabun New"/>
          <w:color w:val="0070C0"/>
          <w:sz w:val="32"/>
          <w:szCs w:val="32"/>
          <w:u w:val="single"/>
          <w:cs/>
        </w:rPr>
        <w:fldChar w:fldCharType="separate"/>
      </w:r>
      <w:r w:rsidR="000E4AC6" w:rsidRPr="005F4BC5">
        <w:rPr>
          <w:rStyle w:val="Hyperlink"/>
          <w:rFonts w:ascii="TH Sarabun New" w:hAnsi="TH Sarabun New" w:cs="TH Sarabun New"/>
          <w:color w:val="0070C0"/>
          <w:sz w:val="32"/>
          <w:szCs w:val="32"/>
          <w:cs/>
        </w:rPr>
        <w:t>ศบว.</w:t>
      </w:r>
      <w:r w:rsidR="000E4AC6" w:rsidRPr="005F4BC5">
        <w:rPr>
          <w:rStyle w:val="Hyperlink"/>
          <w:rFonts w:ascii="TH Sarabun New" w:hAnsi="TH Sarabun New" w:cs="TH Sarabun New"/>
          <w:color w:val="0070C0"/>
          <w:sz w:val="32"/>
          <w:szCs w:val="32"/>
        </w:rPr>
        <w:t>R</w:t>
      </w:r>
      <w:r w:rsidR="000E4AC6" w:rsidRPr="005F4BC5">
        <w:rPr>
          <w:rStyle w:val="Hyperlink"/>
          <w:rFonts w:ascii="TH Sarabun New" w:hAnsi="TH Sarabun New" w:cs="TH Sarabun New"/>
          <w:color w:val="0070C0"/>
          <w:sz w:val="32"/>
          <w:szCs w:val="32"/>
          <w:cs/>
        </w:rPr>
        <w:t>6.5.01 แผนการบริหารและแผนพัฒนาบุคลากรในงานบริการเพื่อสนับสนุนผู้เรียน</w:t>
      </w:r>
    </w:p>
    <w:p w14:paraId="194FA67E" w14:textId="6C8E89D8" w:rsidR="005F4BC5" w:rsidRDefault="002C3C43" w:rsidP="005F4BC5">
      <w:pPr>
        <w:pStyle w:val="ListParagraph"/>
        <w:numPr>
          <w:ilvl w:val="0"/>
          <w:numId w:val="3"/>
        </w:numPr>
      </w:pPr>
      <w:r w:rsidRPr="005F4BC5">
        <w:rPr>
          <w:rFonts w:ascii="TH Sarabun New" w:hAnsi="TH Sarabun New" w:cs="TH Sarabun New"/>
          <w:color w:val="0070C0"/>
          <w:sz w:val="32"/>
          <w:szCs w:val="32"/>
          <w:u w:val="single"/>
          <w:cs/>
        </w:rPr>
        <w:fldChar w:fldCharType="end"/>
      </w:r>
      <w:r w:rsidR="005F4BC5" w:rsidRPr="005F4BC5">
        <w:rPr>
          <w:rFonts w:ascii="TH Sarabun New" w:hAnsi="TH Sarabun New" w:cs="TH Sarabun New"/>
          <w:sz w:val="32"/>
          <w:szCs w:val="32"/>
          <w:cs/>
        </w:rPr>
        <w:t>สอส.</w:t>
      </w:r>
      <w:r w:rsidR="005F4BC5" w:rsidRPr="005F4BC5">
        <w:rPr>
          <w:rFonts w:ascii="TH Sarabun New" w:hAnsi="TH Sarabun New" w:cs="TH Sarabun New"/>
          <w:sz w:val="32"/>
          <w:szCs w:val="32"/>
        </w:rPr>
        <w:t xml:space="preserve">6.5.001 </w:t>
      </w:r>
      <w:hyperlink r:id="rId16" w:history="1">
        <w:r w:rsidR="005F4BC5" w:rsidRPr="005F4BC5">
          <w:rPr>
            <w:rStyle w:val="Hyperlink"/>
            <w:rFonts w:ascii="TH Sarabun New" w:hAnsi="TH Sarabun New" w:cs="TH Sarabun New"/>
            <w:sz w:val="32"/>
            <w:szCs w:val="32"/>
          </w:rPr>
          <w:t>https://www.rsu.ac.th/blog/id/65951084a842f535f4a4a33e</w:t>
        </w:r>
      </w:hyperlink>
      <w:r w:rsidR="005F4BC5" w:rsidRPr="005F4BC5">
        <w:rPr>
          <w:rFonts w:ascii="TH Sarabun New" w:hAnsi="TH Sarabun New" w:cs="TH Sarabun New"/>
          <w:sz w:val="32"/>
          <w:szCs w:val="32"/>
        </w:rPr>
        <w:t xml:space="preserve"> </w:t>
      </w:r>
      <w:r w:rsidR="005F4BC5" w:rsidRPr="005F4BC5">
        <w:rPr>
          <w:rFonts w:ascii="TH Sarabun New" w:hAnsi="TH Sarabun New" w:cs="TH Sarabun New"/>
          <w:sz w:val="32"/>
          <w:szCs w:val="32"/>
          <w:cs/>
        </w:rPr>
        <w:t>โครงสร้างและบทบาทหน้าที่ความรับผิดชอบของฝ่ายอาคารและสิ่งแวดล้อม</w:t>
      </w:r>
      <w:r w:rsidR="005F4BC5">
        <w:rPr>
          <w:rFonts w:hint="cs"/>
          <w:cs/>
        </w:rPr>
        <w:t xml:space="preserve"> </w:t>
      </w:r>
      <w:hyperlink r:id="rId17" w:history="1">
        <w:r w:rsidR="005F4BC5" w:rsidRPr="00917C92">
          <w:rPr>
            <w:rStyle w:val="Hyperlink"/>
            <w:rFonts w:ascii="TH SarabunPSK" w:hAnsi="TH SarabunPSK" w:cs="TH SarabunPSK"/>
            <w:sz w:val="32"/>
            <w:szCs w:val="32"/>
          </w:rPr>
          <w:t>https://qa.rsu.ac.th/dbs/u/</w:t>
        </w:r>
        <w:r w:rsidR="005F4BC5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2568/90/</w:t>
        </w:r>
        <w:r w:rsidR="005F4BC5" w:rsidRPr="00917C92">
          <w:rPr>
            <w:rStyle w:val="Hyperlink"/>
            <w:rFonts w:ascii="TH SarabunPSK" w:hAnsi="TH SarabunPSK" w:cs="TH SarabunPSK"/>
            <w:sz w:val="32"/>
            <w:szCs w:val="32"/>
          </w:rPr>
          <w:t>f/</w:t>
        </w:r>
        <w:r w:rsidR="005F4BC5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171</w:t>
        </w:r>
      </w:hyperlink>
    </w:p>
    <w:p w14:paraId="1FB2F7B5" w14:textId="77777777" w:rsidR="005F4BC5" w:rsidRDefault="005F4BC5" w:rsidP="005F4BC5">
      <w:pPr>
        <w:pStyle w:val="ListParagraph"/>
        <w:numPr>
          <w:ilvl w:val="0"/>
          <w:numId w:val="3"/>
        </w:numPr>
        <w:rPr>
          <w:rFonts w:ascii="TH SarabunPSK" w:hAnsi="TH SarabunPSK" w:cs="TH SarabunPSK"/>
          <w:sz w:val="32"/>
          <w:szCs w:val="32"/>
        </w:rPr>
      </w:pPr>
      <w:r w:rsidRPr="00917C92">
        <w:rPr>
          <w:rFonts w:ascii="TH SarabunPSK" w:hAnsi="TH SarabunPSK" w:cs="TH SarabunPSK"/>
          <w:sz w:val="32"/>
          <w:szCs w:val="32"/>
          <w:cs/>
        </w:rPr>
        <w:t xml:space="preserve">สอส.6.5.002 </w:t>
      </w:r>
      <w:r w:rsidRPr="00917C92">
        <w:rPr>
          <w:rFonts w:ascii="TH SarabunPSK" w:hAnsi="TH SarabunPSK" w:cs="TH SarabunPSK"/>
          <w:sz w:val="32"/>
          <w:szCs w:val="32"/>
        </w:rPr>
        <w:t>https://www.facebook.com/profile.php?id=</w:t>
      </w:r>
      <w:r w:rsidRPr="00917C92">
        <w:rPr>
          <w:rFonts w:ascii="TH SarabunPSK" w:hAnsi="TH SarabunPSK" w:cs="TH SarabunPSK"/>
          <w:sz w:val="32"/>
          <w:szCs w:val="32"/>
          <w:cs/>
        </w:rPr>
        <w:t>100085385198682 ภาระงานของฝ่ายอาคารและสิ่งแวดล้อม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hyperlink r:id="rId18" w:history="1">
        <w:r w:rsidRPr="00917C92">
          <w:rPr>
            <w:rStyle w:val="Hyperlink"/>
            <w:rFonts w:ascii="TH SarabunPSK" w:hAnsi="TH SarabunPSK" w:cs="TH SarabunPSK"/>
            <w:sz w:val="32"/>
            <w:szCs w:val="32"/>
          </w:rPr>
          <w:t>https://qa.rsu.ac.th/dbs/u/</w:t>
        </w:r>
        <w:r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2568/90/</w:t>
        </w:r>
        <w:r w:rsidRPr="00917C92">
          <w:rPr>
            <w:rStyle w:val="Hyperlink"/>
            <w:rFonts w:ascii="TH SarabunPSK" w:hAnsi="TH SarabunPSK" w:cs="TH SarabunPSK"/>
            <w:sz w:val="32"/>
            <w:szCs w:val="32"/>
          </w:rPr>
          <w:t>f/</w:t>
        </w:r>
        <w:r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171</w:t>
        </w:r>
      </w:hyperlink>
    </w:p>
    <w:p w14:paraId="2FD59C9E" w14:textId="77777777" w:rsidR="005F4BC5" w:rsidRDefault="005F4BC5" w:rsidP="005F4BC5">
      <w:pPr>
        <w:pStyle w:val="ListParagraph"/>
        <w:numPr>
          <w:ilvl w:val="0"/>
          <w:numId w:val="3"/>
        </w:numPr>
        <w:rPr>
          <w:rFonts w:ascii="TH SarabunPSK" w:hAnsi="TH SarabunPSK" w:cs="TH SarabunPSK"/>
          <w:sz w:val="32"/>
          <w:szCs w:val="32"/>
        </w:rPr>
      </w:pPr>
      <w:hyperlink r:id="rId19" w:history="1">
        <w:r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สอส.6.5.003 รายชื่อ คุณสมบัติ และการศึกษาของบุคลากรฝ่ายอาคารและสิ่งแวดล้อม</w:t>
        </w:r>
      </w:hyperlink>
    </w:p>
    <w:p w14:paraId="30E62647" w14:textId="77777777" w:rsidR="005F4BC5" w:rsidRDefault="005F4BC5" w:rsidP="005F4BC5">
      <w:pPr>
        <w:pStyle w:val="ListParagraph"/>
        <w:numPr>
          <w:ilvl w:val="0"/>
          <w:numId w:val="3"/>
        </w:numPr>
        <w:rPr>
          <w:rFonts w:ascii="TH SarabunPSK" w:hAnsi="TH SarabunPSK" w:cs="TH SarabunPSK"/>
          <w:sz w:val="32"/>
          <w:szCs w:val="32"/>
        </w:rPr>
      </w:pPr>
      <w:hyperlink r:id="rId20" w:history="1">
        <w:r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สอส.6.5.004</w:t>
        </w:r>
        <w:r w:rsidRPr="00917C92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 xml:space="preserve"> </w:t>
        </w:r>
        <w:r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แบบรายงานและประเมินผลเจ้าหน้าที่ประจำปี</w:t>
        </w:r>
      </w:hyperlink>
    </w:p>
    <w:p w14:paraId="08573336" w14:textId="77777777" w:rsidR="005F4BC5" w:rsidRPr="00917C92" w:rsidRDefault="005F4BC5" w:rsidP="005F4BC5">
      <w:pPr>
        <w:pStyle w:val="ListParagraph"/>
        <w:numPr>
          <w:ilvl w:val="0"/>
          <w:numId w:val="3"/>
        </w:numPr>
        <w:rPr>
          <w:rFonts w:ascii="TH SarabunPSK" w:hAnsi="TH SarabunPSK" w:cs="TH SarabunPSK"/>
          <w:sz w:val="32"/>
          <w:szCs w:val="32"/>
        </w:rPr>
      </w:pPr>
      <w:hyperlink r:id="rId21" w:history="1">
        <w:r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สอส.6.5.005</w:t>
        </w:r>
        <w:r w:rsidRPr="00917C92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 xml:space="preserve"> </w:t>
        </w:r>
        <w:r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เกณฑ์ประเมินผลการปฏิบัติงานประจำปีเจ้าหน้าที่</w:t>
        </w:r>
      </w:hyperlink>
    </w:p>
    <w:p w14:paraId="37813522" w14:textId="145441B0" w:rsidR="002C3C43" w:rsidRPr="005F4BC5" w:rsidRDefault="002C3C43" w:rsidP="005F4BC5">
      <w:pPr>
        <w:spacing w:before="120" w:after="0" w:line="240" w:lineRule="auto"/>
        <w:jc w:val="thaiDistribute"/>
        <w:rPr>
          <w:rFonts w:ascii="TH SarabunPSK" w:hAnsi="TH SarabunPSK" w:cs="TH SarabunPSK" w:hint="cs"/>
          <w:color w:val="0070C0"/>
          <w:sz w:val="32"/>
          <w:szCs w:val="32"/>
          <w:u w:val="single"/>
        </w:rPr>
      </w:pPr>
    </w:p>
    <w:sectPr w:rsidR="002C3C43" w:rsidRPr="005F4BC5">
      <w:footerReference w:type="firs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4EF62" w14:textId="77777777" w:rsidR="00D052B0" w:rsidRDefault="00D052B0">
      <w:pPr>
        <w:spacing w:after="0" w:line="240" w:lineRule="auto"/>
      </w:pPr>
      <w:r>
        <w:separator/>
      </w:r>
    </w:p>
  </w:endnote>
  <w:endnote w:type="continuationSeparator" w:id="0">
    <w:p w14:paraId="128012CE" w14:textId="77777777" w:rsidR="00D052B0" w:rsidRDefault="00D05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80F69" w14:textId="77777777" w:rsidR="00DA30FC" w:rsidRPr="00DA30FC" w:rsidRDefault="00D052B0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D6619" w14:textId="77777777" w:rsidR="00D052B0" w:rsidRDefault="00D052B0">
      <w:pPr>
        <w:spacing w:after="0" w:line="240" w:lineRule="auto"/>
      </w:pPr>
      <w:r>
        <w:separator/>
      </w:r>
    </w:p>
  </w:footnote>
  <w:footnote w:type="continuationSeparator" w:id="0">
    <w:p w14:paraId="6CF82464" w14:textId="77777777" w:rsidR="00D052B0" w:rsidRDefault="00D05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66B35"/>
    <w:multiLevelType w:val="hybridMultilevel"/>
    <w:tmpl w:val="7F72B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A1443"/>
    <w:multiLevelType w:val="hybridMultilevel"/>
    <w:tmpl w:val="24F07348"/>
    <w:lvl w:ilvl="0" w:tplc="B1629DD2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D7A05"/>
    <w:multiLevelType w:val="hybridMultilevel"/>
    <w:tmpl w:val="B12A1F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F341B1"/>
    <w:multiLevelType w:val="hybridMultilevel"/>
    <w:tmpl w:val="4B0A2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0E4AC6"/>
    <w:rsid w:val="002C3C43"/>
    <w:rsid w:val="00550C13"/>
    <w:rsid w:val="005F4BC5"/>
    <w:rsid w:val="00A31C92"/>
    <w:rsid w:val="00CF4556"/>
    <w:rsid w:val="00D052B0"/>
    <w:rsid w:val="00FB3437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CF4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A31C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1C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1C9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0E4AC6"/>
    <w:rPr>
      <w:b/>
      <w:bCs/>
    </w:rPr>
  </w:style>
  <w:style w:type="paragraph" w:styleId="NoSpacing">
    <w:name w:val="No Spacing"/>
    <w:link w:val="NoSpacingChar"/>
    <w:uiPriority w:val="1"/>
    <w:qFormat/>
    <w:rsid w:val="000E4AC6"/>
    <w:pPr>
      <w:spacing w:after="0" w:line="240" w:lineRule="auto"/>
    </w:pPr>
    <w:rPr>
      <w:rFonts w:eastAsiaTheme="minorEastAsia"/>
      <w:sz w:val="21"/>
      <w:szCs w:val="21"/>
    </w:rPr>
  </w:style>
  <w:style w:type="character" w:customStyle="1" w:styleId="NoSpacingChar">
    <w:name w:val="No Spacing Char"/>
    <w:basedOn w:val="DefaultParagraphFont"/>
    <w:link w:val="NoSpacing"/>
    <w:uiPriority w:val="1"/>
    <w:rsid w:val="000E4AC6"/>
    <w:rPr>
      <w:rFonts w:eastAsiaTheme="minorEastAsia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0E4AC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0E4AC6"/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0E4AC6"/>
  </w:style>
  <w:style w:type="character" w:styleId="FollowedHyperlink">
    <w:name w:val="FollowedHyperlink"/>
    <w:basedOn w:val="DefaultParagraphFont"/>
    <w:uiPriority w:val="99"/>
    <w:semiHidden/>
    <w:unhideWhenUsed/>
    <w:rsid w:val="002C3C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7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qa.rsu.ac.th/dbs/u/2568/90/f/17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qa.rsu.ac.th/dbs/u/2568/90/f/175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qa.rsu.ac.th/dbs/u/2568/90/f/17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su.ac.th/blog/id/65951084a842f535f4a4a33e" TargetMode="External"/><Relationship Id="rId20" Type="http://schemas.openxmlformats.org/officeDocument/2006/relationships/hyperlink" Target="https://qa.rsu.ac.th/dbs/u/2568/90/f/17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s://qa.rsu.ac.th/dbs/u/2568/90/f/17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1884</Words>
  <Characters>10743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3</cp:revision>
  <dcterms:created xsi:type="dcterms:W3CDTF">2026-07-16T07:40:00Z</dcterms:created>
  <dcterms:modified xsi:type="dcterms:W3CDTF">2026-07-16T08:20:00Z</dcterms:modified>
</cp:coreProperties>
</file>