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noProof/>
          <w:sz w:val="4"/>
          <w:szCs w:val="4"/>
        </w:rPr>
        <w:drawing>
          <wp:anchor distT="0" distB="0" distL="114300" distR="114300" simplePos="0" relativeHeight="251658240" behindDoc="0" locked="0" layoutInCell="1" allowOverlap="1" wp14:anchorId="45B9CD77" wp14:editId="040C30D7">
            <wp:simplePos x="0" y="0"/>
            <wp:positionH relativeFrom="column">
              <wp:posOffset>2497455</wp:posOffset>
            </wp:positionH>
            <wp:positionV relativeFrom="paragraph">
              <wp:posOffset>-265430</wp:posOffset>
            </wp:positionV>
            <wp:extent cx="1123315" cy="1440815"/>
            <wp:effectExtent l="0" t="0" r="635" b="6985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15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pBdr>
          <w:bottom w:val="single" w:sz="18" w:space="1" w:color="auto"/>
        </w:pBdr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 xml:space="preserve">รายงานผลการประเมินคุณภาพการศึกษาภายใน ปีการศึกษา </w:t>
      </w:r>
      <w:r w:rsidR="00FD2221" w:rsidRPr="00213B3B">
        <w:rPr>
          <w:rFonts w:ascii="Angsana New" w:hAnsi="Angsana New"/>
          <w:b/>
          <w:bCs/>
          <w:sz w:val="36"/>
          <w:szCs w:val="36"/>
        </w:rPr>
        <w:t>2563</w:t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6"/>
          <w:szCs w:val="36"/>
        </w:rPr>
      </w:pPr>
    </w:p>
    <w:p w:rsidR="001101E7" w:rsidRDefault="001101E7" w:rsidP="00117FF5">
      <w:pPr>
        <w:tabs>
          <w:tab w:val="left" w:pos="90"/>
        </w:tabs>
        <w:ind w:left="90"/>
        <w:jc w:val="center"/>
        <w:rPr>
          <w:rFonts w:asciiTheme="majorBidi" w:hAnsiTheme="majorBidi" w:cstheme="majorBidi"/>
          <w:bCs/>
          <w:sz w:val="36"/>
          <w:szCs w:val="36"/>
        </w:rPr>
      </w:pPr>
      <w:r w:rsidRPr="00460D87">
        <w:rPr>
          <w:rFonts w:asciiTheme="majorBidi" w:hAnsiTheme="majorBidi" w:cstheme="majorBidi" w:hint="cs"/>
          <w:bCs/>
          <w:sz w:val="36"/>
          <w:szCs w:val="36"/>
          <w:cs/>
        </w:rPr>
        <w:t>สำนักงานประชาสัมพันธ์</w:t>
      </w:r>
    </w:p>
    <w:p w:rsidR="00117FF5" w:rsidRPr="008146EA" w:rsidRDefault="00117FF5" w:rsidP="00117FF5">
      <w:pPr>
        <w:tabs>
          <w:tab w:val="left" w:pos="90"/>
        </w:tabs>
        <w:ind w:left="90"/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>วัน เดือน ปีที่ประเมิน</w:t>
      </w:r>
      <w:r w:rsidRPr="00213B3B">
        <w:rPr>
          <w:rFonts w:ascii="Angsana New" w:hAnsi="Angsana New"/>
          <w:sz w:val="36"/>
          <w:szCs w:val="36"/>
          <w:cs/>
        </w:rPr>
        <w:t xml:space="preserve">  วันที่ </w:t>
      </w:r>
      <w:r w:rsidR="001101E7">
        <w:rPr>
          <w:rFonts w:ascii="Angsana New" w:hAnsi="Angsana New"/>
          <w:sz w:val="36"/>
          <w:szCs w:val="36"/>
        </w:rPr>
        <w:t>19</w:t>
      </w:r>
      <w:r w:rsidR="008146EA">
        <w:rPr>
          <w:rFonts w:ascii="Angsana New" w:hAnsi="Angsana New" w:hint="cs"/>
          <w:sz w:val="36"/>
          <w:szCs w:val="36"/>
          <w:cs/>
        </w:rPr>
        <w:t xml:space="preserve"> ตุลาคม </w:t>
      </w:r>
      <w:r w:rsidR="008146EA">
        <w:rPr>
          <w:rFonts w:ascii="Angsana New" w:hAnsi="Angsana New"/>
          <w:sz w:val="36"/>
          <w:szCs w:val="36"/>
        </w:rPr>
        <w:t>2564</w:t>
      </w:r>
    </w:p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rPr>
          <w:rFonts w:ascii="Angsana New" w:hAnsi="Angsana New"/>
          <w:sz w:val="16"/>
          <w:szCs w:val="16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1</w:t>
      </w:r>
      <w:r w:rsidR="00050383">
        <w:rPr>
          <w:rFonts w:ascii="Angsana New" w:hAnsi="Angsana New"/>
          <w:b/>
          <w:bCs/>
          <w:sz w:val="32"/>
          <w:szCs w:val="32"/>
          <w:cs/>
        </w:rPr>
        <w:t xml:space="preserve"> ปรัชญา  ปณิธาน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วิสัยทัศน์ พันธกิจ วัตถุประสงค์ และแผนการดำเนินการ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1.1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การกำหนดปรัชญา  ปณิธาน  และแผนดำเนินการ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 xml:space="preserve">1.2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การกำหนดนโยบาย / แผนงาน และการประเมินแผนงาน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 [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2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CC00BB" w:rsidRDefault="00117FF5" w:rsidP="00117FF5">
      <w:pPr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 </w:t>
      </w:r>
    </w:p>
    <w:p w:rsidR="00117FF5" w:rsidRPr="00213B3B" w:rsidRDefault="00117FF5" w:rsidP="00117FF5">
      <w:pPr>
        <w:rPr>
          <w:rFonts w:ascii="Angsana New" w:hAnsi="Angsana New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2</w:t>
      </w:r>
      <w:r w:rsidRPr="00213B3B">
        <w:rPr>
          <w:rFonts w:ascii="Angsana New" w:hAnsi="Angsana New"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ภาระงานหลัก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  <w:tblHeader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  <w:tblHeader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213B3B" w:rsidRDefault="00A3672C" w:rsidP="00106531">
            <w:pPr>
              <w:tabs>
                <w:tab w:val="left" w:pos="432"/>
              </w:tabs>
              <w:ind w:right="-108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E769CF" w:rsidRPr="00E769CF">
              <w:rPr>
                <w:sz w:val="32"/>
                <w:szCs w:val="32"/>
                <w:cs/>
              </w:rPr>
              <w:t xml:space="preserve">ข่าวสารเพื่อการประชาสัมพันธ์ </w:t>
            </w:r>
            <w:r w:rsidR="00E769CF" w:rsidRPr="00E769CF">
              <w:rPr>
                <w:rFonts w:ascii="Angsana New" w:hAnsi="Angsana New"/>
                <w:sz w:val="32"/>
                <w:szCs w:val="32"/>
                <w:cs/>
              </w:rPr>
              <w:t>(</w:t>
            </w:r>
            <w:r w:rsidR="00E769CF" w:rsidRPr="00E769CF">
              <w:rPr>
                <w:rFonts w:ascii="Angsana New" w:hAnsi="Angsana New"/>
                <w:sz w:val="32"/>
                <w:szCs w:val="32"/>
              </w:rPr>
              <w:t>Creative Content</w:t>
            </w:r>
            <w:r w:rsidR="00E769CF" w:rsidRPr="00E769CF">
              <w:rPr>
                <w:sz w:val="32"/>
                <w:szCs w:val="32"/>
                <w:cs/>
              </w:rPr>
              <w:t>)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2B3549" w:rsidRDefault="00A3672C" w:rsidP="00106531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</w:rPr>
            </w:pPr>
            <w:r w:rsidRPr="002B3549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B3549">
              <w:rPr>
                <w:rFonts w:ascii="Angsana New" w:hAnsi="Angsana New"/>
                <w:sz w:val="32"/>
                <w:szCs w:val="32"/>
              </w:rPr>
              <w:t>2.2</w:t>
            </w:r>
            <w:r w:rsidRPr="002B3549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E769CF" w:rsidRPr="00E769CF">
              <w:rPr>
                <w:sz w:val="32"/>
                <w:szCs w:val="32"/>
                <w:cs/>
              </w:rPr>
              <w:t>กิจกรรมเพื่อการประชาสัมพันธ์ (</w:t>
            </w:r>
            <w:r w:rsidR="00E769CF" w:rsidRPr="00E769CF">
              <w:rPr>
                <w:rFonts w:ascii="Angsana New" w:hAnsi="Angsana New"/>
                <w:sz w:val="32"/>
                <w:szCs w:val="32"/>
              </w:rPr>
              <w:t>Creative Content</w:t>
            </w:r>
            <w:r w:rsidR="00E769CF" w:rsidRPr="00E769CF">
              <w:rPr>
                <w:rFonts w:ascii="Angsana New" w:hAnsi="Angsana New"/>
                <w:sz w:val="32"/>
                <w:szCs w:val="32"/>
                <w:cs/>
              </w:rPr>
              <w:t>)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2B3549" w:rsidRDefault="00A3672C" w:rsidP="00106531">
            <w:pPr>
              <w:tabs>
                <w:tab w:val="left" w:pos="432"/>
              </w:tabs>
              <w:ind w:right="75"/>
              <w:jc w:val="thaiDistribute"/>
              <w:rPr>
                <w:rFonts w:ascii="Angsana New" w:hAnsi="Angsana New"/>
                <w:sz w:val="32"/>
                <w:szCs w:val="32"/>
                <w:cs/>
              </w:rPr>
            </w:pPr>
            <w:r w:rsidRPr="002B3549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B3549">
              <w:rPr>
                <w:rFonts w:ascii="Angsana New" w:hAnsi="Angsana New"/>
                <w:sz w:val="32"/>
                <w:szCs w:val="32"/>
              </w:rPr>
              <w:t>2.3</w:t>
            </w:r>
            <w:r w:rsidRPr="002B3549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E769CF" w:rsidRPr="00E769CF">
              <w:rPr>
                <w:rFonts w:ascii="Angsana New" w:hAnsi="Angsana New"/>
                <w:sz w:val="32"/>
                <w:szCs w:val="32"/>
                <w:cs/>
              </w:rPr>
              <w:t>ออกแบบและผลิตสื่อเพื่อการประชาสัมพันธ์ (</w:t>
            </w:r>
            <w:r w:rsidR="00E769CF" w:rsidRPr="00E769CF">
              <w:rPr>
                <w:rFonts w:ascii="Angsana New" w:hAnsi="Angsana New"/>
                <w:sz w:val="32"/>
                <w:szCs w:val="32"/>
              </w:rPr>
              <w:t>Graphic Designer</w:t>
            </w:r>
            <w:r w:rsidR="00E769CF" w:rsidRPr="00E769CF">
              <w:rPr>
                <w:rFonts w:ascii="Angsana New" w:hAnsi="Angsana New"/>
                <w:sz w:val="32"/>
                <w:szCs w:val="32"/>
                <w:cs/>
              </w:rPr>
              <w:t>)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E769CF" w:rsidRDefault="00A3672C" w:rsidP="00106531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  <w:cs/>
              </w:rPr>
            </w:pPr>
            <w:r w:rsidRPr="00E769CF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E769CF">
              <w:rPr>
                <w:rFonts w:ascii="Angsana New" w:hAnsi="Angsana New"/>
                <w:sz w:val="32"/>
                <w:szCs w:val="32"/>
              </w:rPr>
              <w:t>2.4</w:t>
            </w:r>
            <w:r w:rsidRPr="00E769CF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E769CF" w:rsidRPr="00E769CF">
              <w:rPr>
                <w:rFonts w:ascii="Angsana New" w:hAnsi="Angsana New"/>
                <w:sz w:val="32"/>
                <w:szCs w:val="32"/>
                <w:cs/>
              </w:rPr>
              <w:t>พัฒนาช่องทางการประชาสัมพันธ์ (</w:t>
            </w:r>
            <w:r w:rsidR="00E769CF" w:rsidRPr="00E769CF">
              <w:rPr>
                <w:rFonts w:ascii="Angsana New" w:hAnsi="Angsana New"/>
                <w:sz w:val="32"/>
                <w:szCs w:val="32"/>
              </w:rPr>
              <w:t>Programmer</w:t>
            </w:r>
            <w:r w:rsidR="00E769CF" w:rsidRPr="00E769CF">
              <w:rPr>
                <w:rFonts w:ascii="Angsana New" w:hAnsi="Angsana New"/>
                <w:sz w:val="32"/>
                <w:szCs w:val="32"/>
                <w:cs/>
              </w:rPr>
              <w:t>)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E769CF" w:rsidRDefault="00A3672C" w:rsidP="00106531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E769CF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E769CF">
              <w:rPr>
                <w:rFonts w:ascii="Angsana New" w:hAnsi="Angsana New"/>
                <w:sz w:val="32"/>
                <w:szCs w:val="32"/>
              </w:rPr>
              <w:t>2.5</w:t>
            </w:r>
            <w:r w:rsidRPr="00E769CF">
              <w:rPr>
                <w:rFonts w:ascii="Angsana New" w:hAnsi="Angsana New" w:hint="cs"/>
                <w:sz w:val="32"/>
                <w:szCs w:val="32"/>
                <w:cs/>
              </w:rPr>
              <w:t xml:space="preserve"> </w:t>
            </w:r>
            <w:r w:rsidR="00E769CF" w:rsidRPr="00E769CF">
              <w:rPr>
                <w:rFonts w:ascii="Angsana New" w:hAnsi="Angsana New"/>
                <w:sz w:val="32"/>
                <w:szCs w:val="32"/>
                <w:cs/>
              </w:rPr>
              <w:t>สื่อเพื่อการโฆษณาประชาสัมพันธ์ (</w:t>
            </w:r>
            <w:r w:rsidR="00E769CF" w:rsidRPr="00E769CF">
              <w:rPr>
                <w:rFonts w:ascii="Angsana New" w:hAnsi="Angsana New"/>
                <w:sz w:val="32"/>
                <w:szCs w:val="32"/>
              </w:rPr>
              <w:t>Creative Content</w:t>
            </w:r>
            <w:r w:rsidR="00E769CF" w:rsidRPr="00E769CF">
              <w:rPr>
                <w:rFonts w:ascii="Angsana New" w:hAnsi="Angsana New"/>
                <w:sz w:val="32"/>
                <w:szCs w:val="32"/>
                <w:cs/>
              </w:rPr>
              <w:t>)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D50161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D50161" w:rsidRPr="00213B3B" w:rsidRDefault="00D50161" w:rsidP="001101E7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 [</w:t>
            </w:r>
            <w:r w:rsidR="001101E7">
              <w:rPr>
                <w:rFonts w:ascii="Angsana New" w:hAnsi="Angsana New"/>
                <w:b/>
                <w:bCs/>
                <w:sz w:val="32"/>
                <w:szCs w:val="32"/>
              </w:rPr>
              <w:t>5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D50161" w:rsidRPr="00213B3B" w:rsidRDefault="00D50161" w:rsidP="00985995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D50161" w:rsidRPr="00213B3B" w:rsidRDefault="00D50161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297EBD" w:rsidRDefault="00297EBD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01E7" w:rsidRDefault="001101E7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01E7" w:rsidRDefault="001101E7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3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การบริหารและการจัดการ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817"/>
        <w:gridCol w:w="1136"/>
        <w:gridCol w:w="1137"/>
      </w:tblGrid>
      <w:tr w:rsidR="00117FF5" w:rsidRPr="00213B3B" w:rsidTr="00A67E19">
        <w:trPr>
          <w:trHeight w:val="587"/>
        </w:trPr>
        <w:tc>
          <w:tcPr>
            <w:tcW w:w="681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27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81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การบริหารและการจัดการ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การกำหนดภาระหน้าที่ของบุคลากร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E769CF" w:rsidRPr="00213B3B" w:rsidTr="00A67E19">
        <w:trPr>
          <w:trHeight w:val="455"/>
        </w:trPr>
        <w:tc>
          <w:tcPr>
            <w:tcW w:w="6817" w:type="dxa"/>
            <w:vAlign w:val="center"/>
          </w:tcPr>
          <w:p w:rsidR="00E769CF" w:rsidRPr="00213B3B" w:rsidRDefault="00E769CF" w:rsidP="00E769CF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ระดับความพึงพอใจของผู้รับบริการ</w:t>
            </w:r>
          </w:p>
        </w:tc>
        <w:tc>
          <w:tcPr>
            <w:tcW w:w="1136" w:type="dxa"/>
          </w:tcPr>
          <w:p w:rsidR="00E769CF" w:rsidRPr="00213B3B" w:rsidRDefault="00E769CF" w:rsidP="00E769CF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E769CF" w:rsidRPr="00213B3B" w:rsidRDefault="00E769CF" w:rsidP="00E769CF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การพัฒนาบุคลากร</w:t>
            </w:r>
          </w:p>
        </w:tc>
        <w:tc>
          <w:tcPr>
            <w:tcW w:w="1136" w:type="dxa"/>
          </w:tcPr>
          <w:p w:rsidR="00703D5B" w:rsidRPr="00213B3B" w:rsidRDefault="00CF6D20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703D5B" w:rsidRPr="00213B3B" w:rsidRDefault="00CF6D20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ระบบข้อมูลสารสนเทศเพื่อช่วยในการบริหารและการตัดสินใจ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3.6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การบริหารความเสี่ยง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E769CF" w:rsidRPr="00213B3B" w:rsidTr="00E454CD">
        <w:trPr>
          <w:trHeight w:val="455"/>
        </w:trPr>
        <w:tc>
          <w:tcPr>
            <w:tcW w:w="6817" w:type="dxa"/>
            <w:shd w:val="clear" w:color="auto" w:fill="F2F2F2" w:themeFill="background1" w:themeFillShade="F2"/>
            <w:vAlign w:val="center"/>
          </w:tcPr>
          <w:p w:rsidR="00E769CF" w:rsidRPr="00213B3B" w:rsidRDefault="00E769CF" w:rsidP="00E769C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3 [6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136" w:type="dxa"/>
            <w:shd w:val="clear" w:color="auto" w:fill="F2F2F2" w:themeFill="background1" w:themeFillShade="F2"/>
          </w:tcPr>
          <w:p w:rsidR="00E769CF" w:rsidRPr="00E769CF" w:rsidRDefault="00E769CF" w:rsidP="00E769CF">
            <w:pPr>
              <w:jc w:val="center"/>
              <w:rPr>
                <w:rFonts w:ascii="Angsana New" w:hAnsi="Angsana New"/>
                <w:b/>
                <w:bCs/>
                <w:color w:val="000000"/>
                <w:sz w:val="32"/>
                <w:szCs w:val="32"/>
              </w:rPr>
            </w:pPr>
            <w:r w:rsidRPr="00E769CF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137" w:type="dxa"/>
            <w:shd w:val="clear" w:color="auto" w:fill="F2F2F2" w:themeFill="background1" w:themeFillShade="F2"/>
          </w:tcPr>
          <w:p w:rsidR="00E769CF" w:rsidRPr="00E769CF" w:rsidRDefault="00E769CF" w:rsidP="00E769CF">
            <w:pPr>
              <w:jc w:val="center"/>
              <w:rPr>
                <w:rFonts w:ascii="Angsana New" w:hAnsi="Angsana New"/>
                <w:b/>
                <w:bCs/>
                <w:color w:val="000000"/>
                <w:sz w:val="32"/>
                <w:szCs w:val="32"/>
              </w:rPr>
            </w:pPr>
            <w:r w:rsidRPr="00E769CF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213B3B">
      <w:pPr>
        <w:rPr>
          <w:rFonts w:ascii="Angsana New" w:hAnsi="Angsana New"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4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 การเงินและงบประมาณ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1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การเงินและงบประมาณ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การจัดสรรงบประมาณ และการตรวจสอบ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F4A5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4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5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ระบบและกลไกการประกันคุณภาพ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5.1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การประกันคุณภาพและการตรวจสอบคุณภาพ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5.2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ประสิทธิผลในการดำเนินงานประกันคุณภาพของหน่วยงาน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853855" w:rsidRPr="00213B3B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853855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P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สรุปผลการประเมินคุณภาพการศึกษาภายใน ปีการศึกษา </w:t>
      </w:r>
      <w:r w:rsidRPr="00213B3B">
        <w:rPr>
          <w:rFonts w:ascii="Angsana New" w:hAnsi="Angsana New"/>
          <w:b/>
          <w:bCs/>
          <w:sz w:val="32"/>
          <w:szCs w:val="32"/>
        </w:rPr>
        <w:t>256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3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117FF5" w:rsidRPr="00213B3B" w:rsidTr="00213B3B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213B3B">
        <w:trPr>
          <w:trHeight w:val="1412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จำนวน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ตัวบ่งชี้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117FF5" w:rsidRPr="00213B3B" w:rsidTr="00213B3B">
        <w:trPr>
          <w:trHeight w:val="821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FC0202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396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117FF5" w:rsidRPr="00213B3B" w:rsidRDefault="00FC0202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FC0202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83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117FF5" w:rsidRPr="00213B3B" w:rsidRDefault="00FC0202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17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D746A7" w:rsidP="00532FC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85.00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D746A7" w:rsidP="006C6452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85.00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FC0202" w:rsidRDefault="00FC0202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FC0202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FC0202" w:rsidRDefault="00FC0202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FC0202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B71B68" w:rsidRPr="00213B3B" w:rsidRDefault="00B71B6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F3D07" w:rsidRDefault="00FF3D0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F3D07" w:rsidRDefault="00FF3D0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F3D07" w:rsidRDefault="00FF3D0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F3D07" w:rsidRDefault="00FF3D0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F3D07" w:rsidRDefault="00FF3D0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F3D07" w:rsidRDefault="00FF3D0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F3D07" w:rsidRDefault="00FF3D0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F3D07" w:rsidRDefault="00FF3D0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F3D07" w:rsidRDefault="00FF3D0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F3D07" w:rsidRDefault="00FF3D0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F3D07" w:rsidRDefault="00FF3D0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F3D07" w:rsidRDefault="00FF3D0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F3D07" w:rsidRDefault="00FF3D0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F3D07" w:rsidRDefault="00FF3D0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F3D07" w:rsidRDefault="00FF3D0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75411" w:rsidRDefault="007416B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สรุปผลการดำเนินงาน ปีการศึกษา 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2563</w:t>
      </w:r>
    </w:p>
    <w:p w:rsidR="00FF3D07" w:rsidRPr="00FF3D07" w:rsidRDefault="00FF3D07" w:rsidP="007416B2">
      <w:pPr>
        <w:ind w:right="-29"/>
        <w:rPr>
          <w:rFonts w:ascii="Angsana New" w:hAnsi="Angsana New"/>
          <w:b/>
          <w:bCs/>
          <w:sz w:val="20"/>
          <w:szCs w:val="20"/>
        </w:rPr>
      </w:pPr>
    </w:p>
    <w:p w:rsidR="00EF3384" w:rsidRPr="00F75FB6" w:rsidRDefault="00EF3384" w:rsidP="00EF3384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 xml:space="preserve">จุดเด่น </w:t>
      </w:r>
    </w:p>
    <w:p w:rsidR="00EF3384" w:rsidRDefault="00EF3384" w:rsidP="00EF3384">
      <w:pPr>
        <w:ind w:firstLine="720"/>
        <w:jc w:val="thaiDistribute"/>
        <w:rPr>
          <w:rFonts w:asciiTheme="majorBidi" w:hAnsiTheme="majorBidi" w:cstheme="majorBidi"/>
          <w:b/>
          <w:sz w:val="32"/>
          <w:szCs w:val="32"/>
        </w:rPr>
      </w:pPr>
      <w:r w:rsidRPr="007B46E4">
        <w:rPr>
          <w:rFonts w:asciiTheme="majorBidi" w:hAnsiTheme="majorBidi" w:cstheme="majorBidi"/>
          <w:bCs/>
          <w:sz w:val="32"/>
          <w:szCs w:val="32"/>
        </w:rPr>
        <w:t>1</w:t>
      </w:r>
      <w:r>
        <w:rPr>
          <w:rFonts w:asciiTheme="majorBidi" w:hAnsiTheme="majorBidi" w:cstheme="majorBidi"/>
          <w:bCs/>
          <w:sz w:val="32"/>
          <w:szCs w:val="32"/>
        </w:rPr>
        <w:t>.</w:t>
      </w:r>
      <w:r>
        <w:rPr>
          <w:rFonts w:asciiTheme="majorBidi" w:hAnsiTheme="majorBidi" w:cstheme="majorBidi" w:hint="cs"/>
          <w:bCs/>
          <w:sz w:val="32"/>
          <w:szCs w:val="32"/>
          <w:cs/>
        </w:rPr>
        <w:t xml:space="preserve"> </w:t>
      </w:r>
      <w:r w:rsidRPr="002C014C">
        <w:rPr>
          <w:rFonts w:asciiTheme="majorBidi" w:hAnsiTheme="majorBidi" w:cstheme="majorBidi" w:hint="cs"/>
          <w:b/>
          <w:sz w:val="32"/>
          <w:szCs w:val="32"/>
          <w:cs/>
        </w:rPr>
        <w:t>บุคลากร</w:t>
      </w:r>
      <w:r>
        <w:rPr>
          <w:rFonts w:asciiTheme="majorBidi" w:hAnsiTheme="majorBidi" w:cstheme="majorBidi" w:hint="cs"/>
          <w:b/>
          <w:sz w:val="32"/>
          <w:szCs w:val="32"/>
          <w:cs/>
        </w:rPr>
        <w:t>ในหน่วยงานมีตำแหน่งงาน และภาระหน้าที่ที่ต้องปฏิบัติอย่างชัดเจน จึงทำให้บุคลากรสามารถปฏิบัติภารกิจตามแนวทางของแผนการดำเนินงานที่กำหนดไว้ได้อย่างมีคุณภาพ</w:t>
      </w:r>
    </w:p>
    <w:p w:rsidR="00EF3384" w:rsidRDefault="00EF3384" w:rsidP="00EF3384">
      <w:pPr>
        <w:ind w:firstLine="720"/>
        <w:jc w:val="thaiDistribute"/>
        <w:rPr>
          <w:rFonts w:asciiTheme="majorBidi" w:hAnsiTheme="majorBidi" w:cstheme="majorBidi"/>
          <w:b/>
          <w:sz w:val="32"/>
          <w:szCs w:val="32"/>
          <w:cs/>
        </w:rPr>
      </w:pPr>
      <w:r w:rsidRPr="00C7361A">
        <w:rPr>
          <w:rFonts w:asciiTheme="majorBidi" w:hAnsiTheme="majorBidi" w:cstheme="majorBidi"/>
          <w:bCs/>
          <w:sz w:val="32"/>
          <w:szCs w:val="32"/>
        </w:rPr>
        <w:t>2.</w:t>
      </w:r>
      <w:r>
        <w:rPr>
          <w:rFonts w:asciiTheme="majorBidi" w:hAnsiTheme="majorBidi" w:cstheme="majorBidi" w:hint="cs"/>
          <w:bCs/>
          <w:sz w:val="32"/>
          <w:szCs w:val="32"/>
          <w:cs/>
        </w:rPr>
        <w:t xml:space="preserve"> </w:t>
      </w:r>
      <w:r w:rsidRPr="007846DB">
        <w:rPr>
          <w:rFonts w:asciiTheme="majorBidi" w:hAnsiTheme="majorBidi" w:cstheme="majorBidi" w:hint="cs"/>
          <w:b/>
          <w:sz w:val="32"/>
          <w:szCs w:val="32"/>
          <w:cs/>
        </w:rPr>
        <w:t>ฝ่ายสื่อสารองค์กร</w:t>
      </w:r>
      <w:r>
        <w:rPr>
          <w:rFonts w:asciiTheme="majorBidi" w:hAnsiTheme="majorBidi" w:cstheme="majorBidi" w:hint="cs"/>
          <w:b/>
          <w:sz w:val="32"/>
          <w:szCs w:val="32"/>
          <w:cs/>
        </w:rPr>
        <w:t>มีหน้าที่รับผิดชอบงานที่ต้องคอยติดตาม เผยแพร่ข่าวสารให้ทันสมัยอยู่เสมอ จึง</w:t>
      </w:r>
      <w:r>
        <w:rPr>
          <w:rFonts w:asciiTheme="majorBidi" w:hAnsiTheme="majorBidi" w:hint="cs"/>
          <w:b/>
          <w:sz w:val="32"/>
          <w:szCs w:val="32"/>
          <w:cs/>
        </w:rPr>
        <w:t>มีการทบทวนการทำงาน และปรับให้เหมาะสมกับปัจจุบันได้เป็นอย่างดี</w:t>
      </w:r>
    </w:p>
    <w:p w:rsidR="00EF3384" w:rsidRPr="00F75FB6" w:rsidRDefault="00EF3384" w:rsidP="00EF3384">
      <w:pPr>
        <w:ind w:right="-29"/>
        <w:rPr>
          <w:rFonts w:ascii="Angsana New" w:hAnsi="Angsana New"/>
          <w:sz w:val="32"/>
          <w:szCs w:val="32"/>
        </w:rPr>
      </w:pPr>
    </w:p>
    <w:p w:rsidR="00EF3384" w:rsidRPr="00F75FB6" w:rsidRDefault="00EF3384" w:rsidP="00EF3384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ข้อสังเกต</w:t>
      </w:r>
    </w:p>
    <w:p w:rsidR="00EF3384" w:rsidRDefault="00EF3384" w:rsidP="00EF3384">
      <w:pPr>
        <w:ind w:right="-29" w:firstLine="720"/>
        <w:jc w:val="thaiDistribute"/>
        <w:rPr>
          <w:rFonts w:asciiTheme="majorBidi" w:hAnsiTheme="majorBidi" w:cstheme="majorBidi"/>
          <w:b/>
          <w:sz w:val="32"/>
          <w:szCs w:val="32"/>
        </w:rPr>
      </w:pPr>
      <w:r w:rsidRPr="00C7361A">
        <w:rPr>
          <w:rFonts w:asciiTheme="majorBidi" w:hAnsiTheme="majorBidi" w:cstheme="majorBidi"/>
          <w:bCs/>
          <w:sz w:val="32"/>
          <w:szCs w:val="32"/>
        </w:rPr>
        <w:t>1.</w:t>
      </w:r>
      <w:r>
        <w:rPr>
          <w:rFonts w:asciiTheme="majorBidi" w:hAnsiTheme="majorBidi" w:cstheme="majorBidi"/>
          <w:b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b/>
          <w:sz w:val="32"/>
          <w:szCs w:val="32"/>
          <w:cs/>
        </w:rPr>
        <w:t>อาจใช้แนวทางการบริหารและการจัดการของสำนักงานบุคคล เพื่อกำหนดทิศทางการทำงานของหน่วยงานได้</w:t>
      </w:r>
    </w:p>
    <w:p w:rsidR="00EF3384" w:rsidRDefault="00EF3384" w:rsidP="00EF3384">
      <w:pPr>
        <w:ind w:right="-29" w:firstLine="720"/>
        <w:jc w:val="thaiDistribute"/>
        <w:rPr>
          <w:rFonts w:asciiTheme="majorBidi" w:hAnsiTheme="majorBidi" w:cstheme="majorBidi"/>
          <w:b/>
          <w:sz w:val="32"/>
          <w:szCs w:val="32"/>
        </w:rPr>
      </w:pPr>
      <w:r w:rsidRPr="00C7361A">
        <w:rPr>
          <w:rFonts w:asciiTheme="majorBidi" w:hAnsiTheme="majorBidi" w:cstheme="majorBidi"/>
          <w:bCs/>
          <w:sz w:val="32"/>
          <w:szCs w:val="32"/>
        </w:rPr>
        <w:t>2.</w:t>
      </w:r>
      <w:r>
        <w:rPr>
          <w:rFonts w:asciiTheme="majorBidi" w:hAnsiTheme="majorBidi" w:cstheme="majorBidi"/>
          <w:b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b/>
          <w:sz w:val="32"/>
          <w:szCs w:val="32"/>
          <w:cs/>
        </w:rPr>
        <w:t>อาจเพิ่มการประเมินความพึงพอใจของผู้รับบริการต่อการปฏิบัติงานของบุคลากร นอกจากการประเมินบุคลากรประจำปี</w:t>
      </w:r>
    </w:p>
    <w:p w:rsidR="00EF3384" w:rsidRPr="00F75FB6" w:rsidRDefault="00EF3384" w:rsidP="00EF3384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</w:p>
    <w:p w:rsidR="00EF3384" w:rsidRPr="00F75FB6" w:rsidRDefault="00EF3384" w:rsidP="00EF3384">
      <w:pPr>
        <w:shd w:val="clear" w:color="auto" w:fill="F2F2F2" w:themeFill="background1" w:themeFillShade="F2"/>
        <w:ind w:right="-29"/>
        <w:rPr>
          <w:rFonts w:ascii="Angsana New" w:hAnsi="Angsana New"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ข้อเสนอแนะเพื่อการพัฒนา</w:t>
      </w:r>
    </w:p>
    <w:p w:rsidR="00EF3384" w:rsidRDefault="00EF3384" w:rsidP="00EF3384">
      <w:pPr>
        <w:ind w:firstLine="720"/>
        <w:jc w:val="thaiDistribute"/>
        <w:rPr>
          <w:rFonts w:asciiTheme="majorBidi" w:hAnsiTheme="majorBidi"/>
          <w:b/>
          <w:sz w:val="32"/>
          <w:szCs w:val="32"/>
        </w:rPr>
      </w:pPr>
      <w:r>
        <w:rPr>
          <w:rFonts w:asciiTheme="majorBidi" w:hAnsiTheme="majorBidi" w:cstheme="majorBidi"/>
          <w:bCs/>
          <w:sz w:val="32"/>
          <w:szCs w:val="32"/>
        </w:rPr>
        <w:t>1.</w:t>
      </w:r>
      <w:r>
        <w:rPr>
          <w:rFonts w:asciiTheme="majorBidi" w:hAnsiTheme="majorBidi" w:cstheme="majorBidi" w:hint="cs"/>
          <w:bCs/>
          <w:sz w:val="32"/>
          <w:szCs w:val="32"/>
          <w:cs/>
        </w:rPr>
        <w:t xml:space="preserve"> </w:t>
      </w:r>
      <w:r w:rsidRPr="00836435">
        <w:rPr>
          <w:rFonts w:asciiTheme="majorBidi" w:hAnsiTheme="majorBidi" w:cstheme="majorBidi" w:hint="cs"/>
          <w:b/>
          <w:sz w:val="32"/>
          <w:szCs w:val="32"/>
          <w:cs/>
        </w:rPr>
        <w:t>การเผยแพร่</w:t>
      </w:r>
      <w:r w:rsidRPr="002C014C">
        <w:rPr>
          <w:rFonts w:asciiTheme="majorBidi" w:hAnsiTheme="majorBidi"/>
          <w:b/>
          <w:sz w:val="32"/>
          <w:szCs w:val="32"/>
          <w:cs/>
        </w:rPr>
        <w:t>ปรัชญา ปณิธาน วัตถุประสงค์ และแผน</w:t>
      </w:r>
      <w:r>
        <w:rPr>
          <w:rFonts w:asciiTheme="majorBidi" w:hAnsiTheme="majorBidi" w:hint="cs"/>
          <w:b/>
          <w:sz w:val="32"/>
          <w:szCs w:val="32"/>
          <w:cs/>
        </w:rPr>
        <w:t>ดำ</w:t>
      </w:r>
      <w:r w:rsidRPr="002C014C">
        <w:rPr>
          <w:rFonts w:asciiTheme="majorBidi" w:hAnsiTheme="majorBidi"/>
          <w:b/>
          <w:sz w:val="32"/>
          <w:szCs w:val="32"/>
          <w:cs/>
        </w:rPr>
        <w:t>เนินการ</w:t>
      </w:r>
      <w:r>
        <w:rPr>
          <w:rFonts w:asciiTheme="majorBidi" w:hAnsiTheme="majorBidi" w:hint="cs"/>
          <w:b/>
          <w:sz w:val="32"/>
          <w:szCs w:val="32"/>
          <w:cs/>
        </w:rPr>
        <w:t>ให้บุคลากรในหน่วยงานรับทราบ นอกจากเว็บไซต์แล้ว อาจเผยแพร่ในรูปแบบจดหมายข่าว หรือประกาศภายในหน่วยงานเอง น่าจะเป็นอีกช่องทางหนึ่งที่สื่อสารได้อย่างทั่วถึง</w:t>
      </w:r>
    </w:p>
    <w:p w:rsidR="00EF3384" w:rsidRDefault="00EF3384" w:rsidP="00EF3384">
      <w:pPr>
        <w:ind w:firstLine="720"/>
        <w:jc w:val="thaiDistribute"/>
        <w:rPr>
          <w:rFonts w:asciiTheme="majorBidi" w:hAnsiTheme="majorBidi" w:cstheme="majorBidi"/>
          <w:b/>
          <w:sz w:val="32"/>
          <w:szCs w:val="32"/>
        </w:rPr>
      </w:pPr>
      <w:r>
        <w:rPr>
          <w:rFonts w:asciiTheme="majorBidi" w:hAnsiTheme="majorBidi" w:cstheme="majorBidi"/>
          <w:bCs/>
          <w:sz w:val="32"/>
          <w:szCs w:val="32"/>
        </w:rPr>
        <w:t>2.</w:t>
      </w:r>
      <w:r>
        <w:rPr>
          <w:rFonts w:asciiTheme="majorBidi" w:hAnsiTheme="majorBidi" w:cstheme="majorBidi" w:hint="cs"/>
          <w:bCs/>
          <w:sz w:val="32"/>
          <w:szCs w:val="32"/>
          <w:cs/>
        </w:rPr>
        <w:t xml:space="preserve"> </w:t>
      </w:r>
      <w:r>
        <w:rPr>
          <w:rFonts w:asciiTheme="majorBidi" w:hAnsiTheme="majorBidi" w:cstheme="majorBidi" w:hint="cs"/>
          <w:b/>
          <w:sz w:val="32"/>
          <w:szCs w:val="32"/>
          <w:cs/>
        </w:rPr>
        <w:t xml:space="preserve">ควรกำหนดผู้รับผิดชอบแผนงานต่างๆที่ระบุไว้ตามนโยบายของฝ่ายสื่อสารองค์กร </w:t>
      </w:r>
      <w:r w:rsidRPr="002D2FB5">
        <w:rPr>
          <w:rFonts w:asciiTheme="majorBidi" w:hAnsiTheme="majorBidi" w:cstheme="majorBidi"/>
          <w:bCs/>
          <w:sz w:val="32"/>
          <w:szCs w:val="32"/>
        </w:rPr>
        <w:t xml:space="preserve">3 </w:t>
      </w:r>
      <w:r w:rsidRPr="002D2FB5">
        <w:rPr>
          <w:rFonts w:asciiTheme="majorBidi" w:hAnsiTheme="majorBidi" w:cstheme="majorBidi" w:hint="cs"/>
          <w:b/>
          <w:sz w:val="32"/>
          <w:szCs w:val="32"/>
          <w:cs/>
        </w:rPr>
        <w:t>ด้าน คือ</w:t>
      </w:r>
      <w:r>
        <w:rPr>
          <w:rFonts w:asciiTheme="majorBidi" w:hAnsiTheme="majorBidi" w:cstheme="majorBidi" w:hint="cs"/>
          <w:bCs/>
          <w:sz w:val="32"/>
          <w:szCs w:val="32"/>
          <w:cs/>
        </w:rPr>
        <w:t xml:space="preserve"> </w:t>
      </w:r>
      <w:r>
        <w:rPr>
          <w:rFonts w:asciiTheme="majorBidi" w:hAnsiTheme="majorBidi" w:cstheme="majorBidi" w:hint="cs"/>
          <w:b/>
          <w:sz w:val="32"/>
          <w:szCs w:val="32"/>
          <w:cs/>
        </w:rPr>
        <w:t>ด้านบริหารงานประชาสัมพันธ์ ด้านการบริหารจัดการ และด้านการพัฒนาทรัพยากรมนุษย์</w:t>
      </w:r>
    </w:p>
    <w:p w:rsidR="00EF3384" w:rsidRDefault="00EF3384" w:rsidP="00EF3384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3. </w:t>
      </w:r>
      <w:r>
        <w:rPr>
          <w:rFonts w:ascii="Angsana New" w:hAnsi="Angsana New" w:hint="cs"/>
          <w:sz w:val="32"/>
          <w:szCs w:val="32"/>
          <w:cs/>
        </w:rPr>
        <w:t xml:space="preserve">ควรเขียนรายงานสรุปผลการประเมินความพึงพอใจการให้บริการ ตัวบ่งชี้ </w:t>
      </w:r>
      <w:r>
        <w:rPr>
          <w:rFonts w:ascii="Angsana New" w:hAnsi="Angsana New"/>
          <w:sz w:val="32"/>
          <w:szCs w:val="32"/>
        </w:rPr>
        <w:t xml:space="preserve">3.3 </w:t>
      </w:r>
      <w:r>
        <w:rPr>
          <w:rFonts w:ascii="Angsana New" w:hAnsi="Angsana New" w:hint="cs"/>
          <w:sz w:val="32"/>
          <w:szCs w:val="32"/>
          <w:cs/>
        </w:rPr>
        <w:t>ในประเด็นที่น่าจะนำมาปรับปรุงงานให้ดีขึ้น</w:t>
      </w:r>
      <w:bookmarkStart w:id="0" w:name="_GoBack"/>
      <w:bookmarkEnd w:id="0"/>
    </w:p>
    <w:p w:rsidR="006A21B9" w:rsidRPr="00F75411" w:rsidRDefault="006A21B9" w:rsidP="00EF3384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</w:p>
    <w:sectPr w:rsidR="006A21B9" w:rsidRPr="00F75411" w:rsidSect="007A2584">
      <w:headerReference w:type="default" r:id="rId8"/>
      <w:footerReference w:type="default" r:id="rId9"/>
      <w:footerReference w:type="first" r:id="rId10"/>
      <w:pgSz w:w="11906" w:h="16838" w:code="9"/>
      <w:pgMar w:top="1170" w:right="1440" w:bottom="1440" w:left="1440" w:header="706" w:footer="59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3F67" w:rsidRDefault="00F73F67" w:rsidP="00853855">
      <w:r>
        <w:separator/>
      </w:r>
    </w:p>
  </w:endnote>
  <w:endnote w:type="continuationSeparator" w:id="0">
    <w:p w:rsidR="00F73F67" w:rsidRDefault="00F73F67" w:rsidP="00853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 AS">
    <w:altName w:val="TH SarabunPSK"/>
    <w:charset w:val="00"/>
    <w:family w:val="auto"/>
    <w:pitch w:val="variable"/>
    <w:sig w:usb0="00000000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855" w:rsidRDefault="00EF3384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2068140906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ปีการศึกษา </w:t>
        </w:r>
        <w:r w:rsidR="00FD2221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>2563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855" w:rsidRDefault="00EF3384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-138043105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ปีการศึกษา 2563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3F67" w:rsidRDefault="00F73F67" w:rsidP="00853855">
      <w:r>
        <w:separator/>
      </w:r>
    </w:p>
  </w:footnote>
  <w:footnote w:type="continuationSeparator" w:id="0">
    <w:p w:rsidR="00F73F67" w:rsidRDefault="00F73F67" w:rsidP="008538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9485959"/>
      <w:docPartObj>
        <w:docPartGallery w:val="Page Numbers (Top of Page)"/>
        <w:docPartUnique/>
      </w:docPartObj>
    </w:sdtPr>
    <w:sdtEndPr>
      <w:rPr>
        <w:rFonts w:ascii="TH Niramit AS" w:hAnsi="TH Niramit AS" w:cs="TH Niramit AS"/>
        <w:noProof/>
        <w:sz w:val="28"/>
      </w:rPr>
    </w:sdtEndPr>
    <w:sdtContent>
      <w:p w:rsidR="00853855" w:rsidRPr="00853855" w:rsidRDefault="00853855">
        <w:pPr>
          <w:pStyle w:val="Header"/>
          <w:jc w:val="right"/>
          <w:rPr>
            <w:rFonts w:ascii="TH Niramit AS" w:hAnsi="TH Niramit AS" w:cs="TH Niramit AS"/>
            <w:sz w:val="28"/>
          </w:rPr>
        </w:pPr>
        <w:r w:rsidRPr="00853855">
          <w:rPr>
            <w:rFonts w:ascii="TH Niramit AS" w:hAnsi="TH Niramit AS" w:cs="TH Niramit AS"/>
            <w:sz w:val="28"/>
          </w:rPr>
          <w:fldChar w:fldCharType="begin"/>
        </w:r>
        <w:r w:rsidRPr="00853855">
          <w:rPr>
            <w:rFonts w:ascii="TH Niramit AS" w:hAnsi="TH Niramit AS" w:cs="TH Niramit AS"/>
            <w:sz w:val="28"/>
          </w:rPr>
          <w:instrText xml:space="preserve"> PAGE   \* MERGEFORMAT </w:instrText>
        </w:r>
        <w:r w:rsidRPr="00853855">
          <w:rPr>
            <w:rFonts w:ascii="TH Niramit AS" w:hAnsi="TH Niramit AS" w:cs="TH Niramit AS"/>
            <w:sz w:val="28"/>
          </w:rPr>
          <w:fldChar w:fldCharType="separate"/>
        </w:r>
        <w:r w:rsidR="00EF3384">
          <w:rPr>
            <w:rFonts w:ascii="TH Niramit AS" w:hAnsi="TH Niramit AS" w:cs="TH Niramit AS"/>
            <w:noProof/>
            <w:sz w:val="28"/>
          </w:rPr>
          <w:t>4</w:t>
        </w:r>
        <w:r w:rsidRPr="00853855">
          <w:rPr>
            <w:rFonts w:ascii="TH Niramit AS" w:hAnsi="TH Niramit AS" w:cs="TH Niramit AS"/>
            <w:noProof/>
            <w:sz w:val="28"/>
          </w:rPr>
          <w:fldChar w:fldCharType="end"/>
        </w:r>
      </w:p>
    </w:sdtContent>
  </w:sdt>
  <w:p w:rsidR="00853855" w:rsidRDefault="008538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500CB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5B4484"/>
    <w:multiLevelType w:val="multilevel"/>
    <w:tmpl w:val="807C7B7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54C2776"/>
    <w:multiLevelType w:val="hybridMultilevel"/>
    <w:tmpl w:val="29E80946"/>
    <w:lvl w:ilvl="0" w:tplc="E0163810">
      <w:start w:val="1"/>
      <w:numFmt w:val="decimal"/>
      <w:lvlText w:val="%1."/>
      <w:lvlJc w:val="left"/>
      <w:pPr>
        <w:tabs>
          <w:tab w:val="num" w:pos="1950"/>
        </w:tabs>
        <w:ind w:left="19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670"/>
        </w:tabs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390"/>
        </w:tabs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110"/>
        </w:tabs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830"/>
        </w:tabs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550"/>
        </w:tabs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270"/>
        </w:tabs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990"/>
        </w:tabs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710"/>
        </w:tabs>
        <w:ind w:left="7710" w:hanging="180"/>
      </w:pPr>
    </w:lvl>
  </w:abstractNum>
  <w:abstractNum w:abstractNumId="3" w15:restartNumberingAfterBreak="0">
    <w:nsid w:val="1C4831CE"/>
    <w:multiLevelType w:val="multilevel"/>
    <w:tmpl w:val="B6D6A00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1F292742"/>
    <w:multiLevelType w:val="hybridMultilevel"/>
    <w:tmpl w:val="14264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5A6223"/>
    <w:multiLevelType w:val="multilevel"/>
    <w:tmpl w:val="EB967A9E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240" w:hanging="1800"/>
      </w:pPr>
      <w:rPr>
        <w:rFonts w:hint="default"/>
      </w:rPr>
    </w:lvl>
  </w:abstractNum>
  <w:abstractNum w:abstractNumId="6" w15:restartNumberingAfterBreak="0">
    <w:nsid w:val="413E2490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2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B4C"/>
    <w:rsid w:val="00020839"/>
    <w:rsid w:val="00023148"/>
    <w:rsid w:val="00050383"/>
    <w:rsid w:val="000A0E8D"/>
    <w:rsid w:val="000A669B"/>
    <w:rsid w:val="000F2080"/>
    <w:rsid w:val="00103023"/>
    <w:rsid w:val="00106531"/>
    <w:rsid w:val="001101E7"/>
    <w:rsid w:val="00117FF5"/>
    <w:rsid w:val="0017324A"/>
    <w:rsid w:val="001A52F7"/>
    <w:rsid w:val="001E1DA0"/>
    <w:rsid w:val="001E67D9"/>
    <w:rsid w:val="002001D7"/>
    <w:rsid w:val="00213B3B"/>
    <w:rsid w:val="00225CE8"/>
    <w:rsid w:val="00297EBD"/>
    <w:rsid w:val="00297F85"/>
    <w:rsid w:val="002A637B"/>
    <w:rsid w:val="002B3549"/>
    <w:rsid w:val="002F5AC2"/>
    <w:rsid w:val="002F6188"/>
    <w:rsid w:val="00423AD0"/>
    <w:rsid w:val="004A10FC"/>
    <w:rsid w:val="004D5CB0"/>
    <w:rsid w:val="004E47F2"/>
    <w:rsid w:val="00525697"/>
    <w:rsid w:val="00532FCE"/>
    <w:rsid w:val="00544F73"/>
    <w:rsid w:val="00585106"/>
    <w:rsid w:val="00595D4F"/>
    <w:rsid w:val="00596540"/>
    <w:rsid w:val="005F072E"/>
    <w:rsid w:val="00605D65"/>
    <w:rsid w:val="006711C0"/>
    <w:rsid w:val="00680B57"/>
    <w:rsid w:val="0068465A"/>
    <w:rsid w:val="006A21B9"/>
    <w:rsid w:val="006C6452"/>
    <w:rsid w:val="006F4A59"/>
    <w:rsid w:val="00703D5B"/>
    <w:rsid w:val="00721FE5"/>
    <w:rsid w:val="007372BD"/>
    <w:rsid w:val="007416B2"/>
    <w:rsid w:val="00752D76"/>
    <w:rsid w:val="00757A0E"/>
    <w:rsid w:val="00785FDF"/>
    <w:rsid w:val="007A2584"/>
    <w:rsid w:val="007B7F5E"/>
    <w:rsid w:val="00807378"/>
    <w:rsid w:val="008146EA"/>
    <w:rsid w:val="0083398F"/>
    <w:rsid w:val="00837B0C"/>
    <w:rsid w:val="00853855"/>
    <w:rsid w:val="0088019C"/>
    <w:rsid w:val="00881C87"/>
    <w:rsid w:val="008A251F"/>
    <w:rsid w:val="008B5209"/>
    <w:rsid w:val="008E0FC5"/>
    <w:rsid w:val="008F25F3"/>
    <w:rsid w:val="008F791E"/>
    <w:rsid w:val="00931FD8"/>
    <w:rsid w:val="00945780"/>
    <w:rsid w:val="009460B8"/>
    <w:rsid w:val="00960201"/>
    <w:rsid w:val="00985995"/>
    <w:rsid w:val="00A07475"/>
    <w:rsid w:val="00A24448"/>
    <w:rsid w:val="00A3672C"/>
    <w:rsid w:val="00A37261"/>
    <w:rsid w:val="00A966E1"/>
    <w:rsid w:val="00AA45D9"/>
    <w:rsid w:val="00AC0EDF"/>
    <w:rsid w:val="00AD2705"/>
    <w:rsid w:val="00B03B3C"/>
    <w:rsid w:val="00B30EE6"/>
    <w:rsid w:val="00B63F18"/>
    <w:rsid w:val="00B71B68"/>
    <w:rsid w:val="00B967AB"/>
    <w:rsid w:val="00BC6273"/>
    <w:rsid w:val="00BC6E63"/>
    <w:rsid w:val="00C02905"/>
    <w:rsid w:val="00C21A1F"/>
    <w:rsid w:val="00C25E77"/>
    <w:rsid w:val="00C30654"/>
    <w:rsid w:val="00CC00BB"/>
    <w:rsid w:val="00CF6D20"/>
    <w:rsid w:val="00D26E1E"/>
    <w:rsid w:val="00D37C10"/>
    <w:rsid w:val="00D50161"/>
    <w:rsid w:val="00D51E73"/>
    <w:rsid w:val="00D65EEA"/>
    <w:rsid w:val="00D7048C"/>
    <w:rsid w:val="00D746A7"/>
    <w:rsid w:val="00D87F3F"/>
    <w:rsid w:val="00DB1E5C"/>
    <w:rsid w:val="00DB5BA7"/>
    <w:rsid w:val="00DF6D39"/>
    <w:rsid w:val="00E04E44"/>
    <w:rsid w:val="00E05064"/>
    <w:rsid w:val="00E753A1"/>
    <w:rsid w:val="00E767C5"/>
    <w:rsid w:val="00E769CF"/>
    <w:rsid w:val="00EF3384"/>
    <w:rsid w:val="00F00585"/>
    <w:rsid w:val="00F34599"/>
    <w:rsid w:val="00F7151E"/>
    <w:rsid w:val="00F72B54"/>
    <w:rsid w:val="00F73F67"/>
    <w:rsid w:val="00F75411"/>
    <w:rsid w:val="00F76903"/>
    <w:rsid w:val="00F96684"/>
    <w:rsid w:val="00FB0486"/>
    <w:rsid w:val="00FC0202"/>
    <w:rsid w:val="00FC40CD"/>
    <w:rsid w:val="00FC4B4C"/>
    <w:rsid w:val="00FC6E5B"/>
    <w:rsid w:val="00FD2221"/>
    <w:rsid w:val="00FF3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F38C3E7"/>
  <w15:docId w15:val="{5FDDA309-770E-4C9B-AE5C-B511C56D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528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รายงานผลการประเมินคุณภาพการศึกษาภายใน หน่วยงานสนับสนุนการศึกษา | ปีการศึกษา 2563</Company>
  <LinksUpToDate>false</LinksUpToDate>
  <CharactersWithSpaces>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</dc:creator>
  <cp:lastModifiedBy>Admin</cp:lastModifiedBy>
  <cp:revision>52</cp:revision>
  <cp:lastPrinted>2020-09-18T01:59:00Z</cp:lastPrinted>
  <dcterms:created xsi:type="dcterms:W3CDTF">2021-10-15T06:01:00Z</dcterms:created>
  <dcterms:modified xsi:type="dcterms:W3CDTF">2021-11-07T06:27:00Z</dcterms:modified>
</cp:coreProperties>
</file>