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117FF5" w:rsidRPr="00213B3B" w:rsidRDefault="00BE0EF6" w:rsidP="00117FF5">
      <w:pPr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>สำนักงานพัฒนาสังคม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8146EA">
        <w:rPr>
          <w:rFonts w:ascii="Angsana New" w:hAnsi="Angsana New"/>
          <w:sz w:val="36"/>
          <w:szCs w:val="36"/>
        </w:rPr>
        <w:t>1</w:t>
      </w:r>
      <w:r w:rsidR="00BE0EF6">
        <w:rPr>
          <w:rFonts w:ascii="Angsana New" w:hAnsi="Angsana New"/>
          <w:sz w:val="36"/>
          <w:szCs w:val="36"/>
        </w:rPr>
        <w:t>8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311DF1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="00311DF1"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13B3B" w:rsidRDefault="00A3672C" w:rsidP="009C2FDB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311DF1" w:rsidRPr="00311DF1">
              <w:rPr>
                <w:rFonts w:asciiTheme="majorBidi" w:eastAsia="Sarabun" w:hAnsiTheme="majorBidi" w:cstheme="majorBidi"/>
                <w:color w:val="000000"/>
                <w:sz w:val="32"/>
                <w:szCs w:val="32"/>
                <w:cs/>
              </w:rPr>
              <w:t>งานส่งเสริมสนับสนุนโครงการ</w:t>
            </w:r>
            <w:r w:rsidR="00311DF1" w:rsidRPr="00311DF1">
              <w:rPr>
                <w:rFonts w:asciiTheme="majorBidi" w:eastAsia="Sarabun" w:hAnsiTheme="majorBidi" w:cstheme="majorBidi"/>
                <w:color w:val="000000"/>
                <w:sz w:val="32"/>
                <w:szCs w:val="32"/>
              </w:rPr>
              <w:t>/</w:t>
            </w:r>
            <w:r w:rsidR="00311DF1" w:rsidRPr="00311DF1">
              <w:rPr>
                <w:rFonts w:asciiTheme="majorBidi" w:eastAsia="Sarabun" w:hAnsiTheme="majorBidi" w:cstheme="majorBidi"/>
                <w:color w:val="000000"/>
                <w:sz w:val="32"/>
                <w:szCs w:val="32"/>
                <w:cs/>
              </w:rPr>
              <w:t xml:space="preserve">กิจกรรม ทางวิชาการและกิจกรรมต่างๆ ให้นำไปสู่ </w:t>
            </w:r>
            <w:r w:rsidR="00311DF1" w:rsidRPr="00311DF1">
              <w:rPr>
                <w:rFonts w:asciiTheme="majorBidi" w:eastAsia="Sarabun" w:hAnsiTheme="majorBidi" w:cstheme="majorBidi"/>
                <w:color w:val="000000"/>
                <w:sz w:val="32"/>
                <w:szCs w:val="32"/>
              </w:rPr>
              <w:t>“</w:t>
            </w:r>
            <w:r w:rsidR="00311DF1" w:rsidRPr="00311DF1">
              <w:rPr>
                <w:rFonts w:asciiTheme="majorBidi" w:eastAsia="Sarabun" w:hAnsiTheme="majorBidi" w:cstheme="majorBidi"/>
                <w:color w:val="000000"/>
                <w:sz w:val="32"/>
                <w:szCs w:val="32"/>
                <w:cs/>
              </w:rPr>
              <w:t>สังคมธรรมาธิปไตย</w:t>
            </w:r>
            <w:r w:rsidR="00311DF1" w:rsidRPr="00311DF1">
              <w:rPr>
                <w:rFonts w:asciiTheme="majorBidi" w:eastAsia="Sarabun" w:hAnsiTheme="majorBidi" w:cstheme="majorBidi"/>
                <w:color w:val="000000"/>
                <w:sz w:val="32"/>
                <w:szCs w:val="32"/>
              </w:rPr>
              <w:t>”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37B0C" w:rsidRDefault="00A3672C" w:rsidP="009C2FDB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311DF1" w:rsidRPr="00311DF1">
              <w:rPr>
                <w:rFonts w:asciiTheme="majorBidi" w:eastAsia="Sarabun" w:hAnsiTheme="majorBidi" w:cstheme="majorBidi"/>
                <w:color w:val="000000"/>
                <w:sz w:val="32"/>
                <w:szCs w:val="32"/>
                <w:cs/>
              </w:rPr>
              <w:t>งานการส่งเสริมศิลปะและวัฒนธรรม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="00311DF1">
              <w:rPr>
                <w:rFonts w:ascii="Angsana New" w:hAnsi="Angsana New"/>
                <w:b/>
                <w:bCs/>
                <w:sz w:val="32"/>
                <w:szCs w:val="32"/>
              </w:rPr>
              <w:t>2 [2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 w:hint="cs"/>
          <w:b/>
          <w:bCs/>
          <w:sz w:val="32"/>
          <w:szCs w:val="32"/>
        </w:rPr>
      </w:pPr>
    </w:p>
    <w:p w:rsidR="009C2FDB" w:rsidRDefault="009C2FDB" w:rsidP="00117FF5">
      <w:pPr>
        <w:tabs>
          <w:tab w:val="left" w:pos="540"/>
          <w:tab w:val="left" w:pos="1080"/>
        </w:tabs>
        <w:rPr>
          <w:rFonts w:ascii="Angsana New" w:hAnsi="Angsana New" w:hint="cs"/>
          <w:b/>
          <w:bCs/>
          <w:sz w:val="32"/>
          <w:szCs w:val="32"/>
        </w:rPr>
      </w:pPr>
    </w:p>
    <w:p w:rsidR="009C2FDB" w:rsidRDefault="009C2FDB" w:rsidP="00117FF5">
      <w:pPr>
        <w:tabs>
          <w:tab w:val="left" w:pos="540"/>
          <w:tab w:val="left" w:pos="1080"/>
        </w:tabs>
        <w:rPr>
          <w:rFonts w:ascii="Angsana New" w:hAnsi="Angsana New" w:hint="cs"/>
          <w:b/>
          <w:bCs/>
          <w:sz w:val="32"/>
          <w:szCs w:val="32"/>
        </w:rPr>
      </w:pPr>
    </w:p>
    <w:p w:rsidR="009C2FDB" w:rsidRDefault="009C2FDB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795BF9" w:rsidRDefault="00795BF9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795BF9" w:rsidRDefault="00795BF9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703D5B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795BF9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795BF9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795BF9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795BF9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795BF9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795BF9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795BF9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B24F70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14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B24F70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70.00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B24F70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70</w:t>
            </w:r>
            <w:r w:rsidR="00D51E73" w:rsidRPr="00213B3B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795BF9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795BF9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6B2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F75411" w:rsidRPr="00626C6D" w:rsidRDefault="00F75411" w:rsidP="007416B2">
      <w:pPr>
        <w:ind w:right="-29"/>
        <w:rPr>
          <w:rFonts w:ascii="Angsana New" w:hAnsi="Angsana New"/>
          <w:b/>
          <w:bCs/>
          <w:sz w:val="16"/>
          <w:szCs w:val="16"/>
        </w:rPr>
      </w:pPr>
    </w:p>
    <w:p w:rsidR="00626C6D" w:rsidRPr="00F75FB6" w:rsidRDefault="00626C6D" w:rsidP="00626C6D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626C6D" w:rsidRDefault="00626C6D" w:rsidP="00626C6D">
      <w:pPr>
        <w:ind w:right="-29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</w:t>
      </w:r>
      <w:r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>สำนัก</w:t>
      </w:r>
      <w:r w:rsidR="00973C6E">
        <w:rPr>
          <w:rFonts w:ascii="Angsana New" w:hAnsi="Angsana New" w:hint="cs"/>
          <w:sz w:val="32"/>
          <w:szCs w:val="32"/>
          <w:cs/>
        </w:rPr>
        <w:t>งาน</w:t>
      </w:r>
      <w:r>
        <w:rPr>
          <w:rFonts w:ascii="Angsana New" w:hAnsi="Angsana New" w:hint="cs"/>
          <w:sz w:val="32"/>
          <w:szCs w:val="32"/>
          <w:cs/>
        </w:rPr>
        <w:t xml:space="preserve">พัฒนาสังคม มีกิจกรรม/โครงการตามภารกิจหลักมีจำนวนหลายกิจกรรม/โครงการ และมีความหลากหลายของตัวกิจกรรมที่มีความสอดคล้องกับนโยบายของมหาวิทยาลัยทางด้านการพัฒนานักศึกษา และเน้นกระบวนการการมีส่วนร่วมของบุคลากร คณาจารย์ อีกทั้งใช้งบประมาณจำนวนน้อยมากเมื่อเทียบกับงบประมาณที่ได้รับอนุมัติ </w:t>
      </w:r>
    </w:p>
    <w:p w:rsidR="00626C6D" w:rsidRPr="00F75FB6" w:rsidRDefault="00626C6D" w:rsidP="00626C6D">
      <w:pPr>
        <w:ind w:right="-29"/>
        <w:jc w:val="thaiDistribute"/>
        <w:rPr>
          <w:rFonts w:ascii="Angsana New" w:hAnsi="Angsana New"/>
          <w:sz w:val="32"/>
          <w:szCs w:val="32"/>
        </w:rPr>
      </w:pPr>
    </w:p>
    <w:p w:rsidR="00626C6D" w:rsidRPr="00F75FB6" w:rsidRDefault="00626C6D" w:rsidP="00626C6D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626C6D" w:rsidRDefault="00626C6D" w:rsidP="00626C6D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กิจกรรม/โครงงานส่วนใหญ่ของสำนักงานพัฒนาสังคมมีลักษณะการบริการวิชาการแก่สังคมแบบให้เปล่า</w:t>
      </w:r>
    </w:p>
    <w:p w:rsidR="00626C6D" w:rsidRPr="00F75FB6" w:rsidRDefault="00626C6D" w:rsidP="00626C6D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</w:p>
    <w:p w:rsidR="00626C6D" w:rsidRPr="00F75FB6" w:rsidRDefault="00626C6D" w:rsidP="00626C6D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626C6D" w:rsidRDefault="00626C6D" w:rsidP="00626C6D">
      <w:pPr>
        <w:ind w:hanging="3"/>
        <w:jc w:val="thaiDistribute"/>
        <w:rPr>
          <w:rFonts w:eastAsia="Sarabun"/>
          <w:sz w:val="32"/>
          <w:szCs w:val="32"/>
          <w:cs/>
        </w:rPr>
      </w:pPr>
      <w:r>
        <w:rPr>
          <w:rFonts w:ascii="Angsana New" w:hAnsi="Angsana New"/>
          <w:sz w:val="32"/>
          <w:szCs w:val="32"/>
          <w:cs/>
        </w:rPr>
        <w:tab/>
      </w:r>
      <w:r>
        <w:rPr>
          <w:rFonts w:eastAsia="Sarabun" w:hint="cs"/>
          <w:sz w:val="32"/>
          <w:szCs w:val="32"/>
          <w:cs/>
        </w:rPr>
        <w:t xml:space="preserve"> </w:t>
      </w:r>
      <w:r>
        <w:rPr>
          <w:rFonts w:eastAsia="Sarabun"/>
          <w:sz w:val="32"/>
          <w:szCs w:val="32"/>
          <w:cs/>
        </w:rPr>
        <w:tab/>
      </w:r>
      <w:r>
        <w:rPr>
          <w:rFonts w:eastAsia="Sarabun" w:hint="cs"/>
          <w:sz w:val="32"/>
          <w:szCs w:val="32"/>
          <w:cs/>
        </w:rPr>
        <w:t>เพิ่มเครือข่ายทางสังคมเพื่อพัฒนาความร่วมมือระหว่างองค์กรทั้งภายในมหาวิทยาลัยและภายนอกมหาวิทยาลัย</w:t>
      </w:r>
      <w:bookmarkStart w:id="0" w:name="_GoBack"/>
      <w:bookmarkEnd w:id="0"/>
    </w:p>
    <w:p w:rsidR="006A21B9" w:rsidRPr="00F75411" w:rsidRDefault="00F75411" w:rsidP="00F7541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A1F" w:rsidRDefault="00C21A1F" w:rsidP="00853855">
      <w:r>
        <w:separator/>
      </w:r>
    </w:p>
  </w:endnote>
  <w:endnote w:type="continuationSeparator" w:id="0">
    <w:p w:rsidR="00C21A1F" w:rsidRDefault="00C21A1F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rabun">
    <w:altName w:val="Times New Roman"/>
    <w:charset w:val="00"/>
    <w:family w:val="auto"/>
    <w:pitch w:val="default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DA69AA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DA69AA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A1F" w:rsidRDefault="00C21A1F" w:rsidP="00853855">
      <w:r>
        <w:separator/>
      </w:r>
    </w:p>
  </w:footnote>
  <w:footnote w:type="continuationSeparator" w:id="0">
    <w:p w:rsidR="00C21A1F" w:rsidRDefault="00C21A1F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DA69AA">
          <w:rPr>
            <w:rFonts w:ascii="TH Niramit AS" w:hAnsi="TH Niramit AS" w:cs="TH Niramit AS"/>
            <w:noProof/>
            <w:sz w:val="28"/>
          </w:rPr>
          <w:t>2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A0E8D"/>
    <w:rsid w:val="000A669B"/>
    <w:rsid w:val="000F2080"/>
    <w:rsid w:val="00103023"/>
    <w:rsid w:val="00117FF5"/>
    <w:rsid w:val="0017324A"/>
    <w:rsid w:val="001A52F7"/>
    <w:rsid w:val="001E1DA0"/>
    <w:rsid w:val="001E67D9"/>
    <w:rsid w:val="002001D7"/>
    <w:rsid w:val="00213B3B"/>
    <w:rsid w:val="00297F85"/>
    <w:rsid w:val="002A637B"/>
    <w:rsid w:val="002F5AC2"/>
    <w:rsid w:val="002F6188"/>
    <w:rsid w:val="00311DF1"/>
    <w:rsid w:val="00423AD0"/>
    <w:rsid w:val="004A10FC"/>
    <w:rsid w:val="00525697"/>
    <w:rsid w:val="00532FCE"/>
    <w:rsid w:val="00544F73"/>
    <w:rsid w:val="00585106"/>
    <w:rsid w:val="00595D4F"/>
    <w:rsid w:val="005F072E"/>
    <w:rsid w:val="00605D65"/>
    <w:rsid w:val="00626C6D"/>
    <w:rsid w:val="006711C0"/>
    <w:rsid w:val="00680B57"/>
    <w:rsid w:val="0068465A"/>
    <w:rsid w:val="006A21B9"/>
    <w:rsid w:val="006C6452"/>
    <w:rsid w:val="006F4A59"/>
    <w:rsid w:val="00703D5B"/>
    <w:rsid w:val="00721FE5"/>
    <w:rsid w:val="007372BD"/>
    <w:rsid w:val="007416B2"/>
    <w:rsid w:val="00757A0E"/>
    <w:rsid w:val="00785FDF"/>
    <w:rsid w:val="00795BF9"/>
    <w:rsid w:val="007A2584"/>
    <w:rsid w:val="007B7F5E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45780"/>
    <w:rsid w:val="009460B8"/>
    <w:rsid w:val="00960201"/>
    <w:rsid w:val="00973C6E"/>
    <w:rsid w:val="00985995"/>
    <w:rsid w:val="009C2FDB"/>
    <w:rsid w:val="00A07475"/>
    <w:rsid w:val="00A24448"/>
    <w:rsid w:val="00A3672C"/>
    <w:rsid w:val="00A37261"/>
    <w:rsid w:val="00AA45D9"/>
    <w:rsid w:val="00AC0EDF"/>
    <w:rsid w:val="00AD2705"/>
    <w:rsid w:val="00B03B3C"/>
    <w:rsid w:val="00B24F70"/>
    <w:rsid w:val="00B30EE6"/>
    <w:rsid w:val="00B71B68"/>
    <w:rsid w:val="00B967AB"/>
    <w:rsid w:val="00BC0E9A"/>
    <w:rsid w:val="00BC6273"/>
    <w:rsid w:val="00BC6E63"/>
    <w:rsid w:val="00BE0EF6"/>
    <w:rsid w:val="00C21A1F"/>
    <w:rsid w:val="00C25E77"/>
    <w:rsid w:val="00C30654"/>
    <w:rsid w:val="00CC00BB"/>
    <w:rsid w:val="00D26E1E"/>
    <w:rsid w:val="00D37C10"/>
    <w:rsid w:val="00D51E73"/>
    <w:rsid w:val="00D65EEA"/>
    <w:rsid w:val="00D7048C"/>
    <w:rsid w:val="00D87F3F"/>
    <w:rsid w:val="00DA69AA"/>
    <w:rsid w:val="00DB1E5C"/>
    <w:rsid w:val="00DB5BA7"/>
    <w:rsid w:val="00DF6D39"/>
    <w:rsid w:val="00E05064"/>
    <w:rsid w:val="00E753A1"/>
    <w:rsid w:val="00E767C5"/>
    <w:rsid w:val="00F00585"/>
    <w:rsid w:val="00F34599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41</cp:revision>
  <cp:lastPrinted>2020-09-18T01:59:00Z</cp:lastPrinted>
  <dcterms:created xsi:type="dcterms:W3CDTF">2021-10-15T06:01:00Z</dcterms:created>
  <dcterms:modified xsi:type="dcterms:W3CDTF">2021-11-02T09:41:00Z</dcterms:modified>
</cp:coreProperties>
</file>