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B8311C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สำนักงานบัญชี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B8311C">
        <w:rPr>
          <w:rFonts w:ascii="Angsana New" w:hAnsi="Angsana New"/>
          <w:sz w:val="36"/>
          <w:szCs w:val="36"/>
        </w:rPr>
        <w:t>20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EF2E81" w:rsidRDefault="00A3672C" w:rsidP="00B8311C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EF2E81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EF2E81">
              <w:rPr>
                <w:rFonts w:ascii="Angsana New" w:hAnsi="Angsana New"/>
                <w:sz w:val="32"/>
                <w:szCs w:val="32"/>
              </w:rPr>
              <w:t>2.1</w:t>
            </w:r>
            <w:r w:rsidRPr="00EF2E81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F2E81" w:rsidRPr="00EF2E81">
              <w:rPr>
                <w:rFonts w:hint="cs"/>
                <w:color w:val="000000"/>
                <w:sz w:val="32"/>
                <w:szCs w:val="32"/>
                <w:cs/>
              </w:rPr>
              <w:t>งานบริหารทั่วไป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EF2E81" w:rsidRDefault="00A3672C" w:rsidP="00B8311C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EF2E81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EF2E81">
              <w:rPr>
                <w:rFonts w:ascii="Angsana New" w:hAnsi="Angsana New"/>
                <w:sz w:val="32"/>
                <w:szCs w:val="32"/>
              </w:rPr>
              <w:t>2.2</w:t>
            </w:r>
            <w:r w:rsidRPr="00EF2E81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F2E81" w:rsidRPr="00EF2E81">
              <w:rPr>
                <w:rFonts w:hint="cs"/>
                <w:color w:val="000000"/>
                <w:sz w:val="32"/>
                <w:szCs w:val="32"/>
                <w:cs/>
              </w:rPr>
              <w:t>การจัดทำบัญชีรายรับ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EF2E81" w:rsidRDefault="00A3672C" w:rsidP="00B8311C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EF2E81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EF2E81">
              <w:rPr>
                <w:rFonts w:ascii="Angsana New" w:hAnsi="Angsana New"/>
                <w:sz w:val="32"/>
                <w:szCs w:val="32"/>
              </w:rPr>
              <w:t>2.3</w:t>
            </w:r>
            <w:r w:rsidRPr="00EF2E81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F2E81" w:rsidRPr="00EF2E81">
              <w:rPr>
                <w:rFonts w:hint="cs"/>
                <w:color w:val="000000"/>
                <w:sz w:val="32"/>
                <w:szCs w:val="32"/>
                <w:cs/>
              </w:rPr>
              <w:t>การจัดทำบัญชีรายจ่ายและเจ้าหนี้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EF2E81" w:rsidRDefault="00A3672C" w:rsidP="00B8311C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EF2E81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EF2E81">
              <w:rPr>
                <w:rFonts w:ascii="Angsana New" w:hAnsi="Angsana New"/>
                <w:sz w:val="32"/>
                <w:szCs w:val="32"/>
              </w:rPr>
              <w:t>2.4</w:t>
            </w:r>
            <w:r w:rsidRPr="00EF2E81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F2E81" w:rsidRPr="00EF2E81">
              <w:rPr>
                <w:rFonts w:hint="cs"/>
                <w:color w:val="000000"/>
                <w:sz w:val="32"/>
                <w:szCs w:val="32"/>
                <w:cs/>
              </w:rPr>
              <w:t>การจัดทำงานบัญชีทั่วไป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8D122C">
              <w:rPr>
                <w:rFonts w:ascii="Angsana New" w:hAnsi="Angsana New"/>
                <w:b/>
                <w:bCs/>
                <w:sz w:val="32"/>
                <w:szCs w:val="32"/>
              </w:rPr>
              <w:t>2 [4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E77CF0" w:rsidRDefault="00E77CF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E77CF0" w:rsidRDefault="00E77CF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E77CF0" w:rsidRDefault="00E77CF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E77CF0" w:rsidRDefault="00E77CF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E77CF0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E77CF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E77CF0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E77CF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FB2BFA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FB2BFA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FB2BFA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79.00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FB2BFA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79.00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532FCE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2F5AC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B2BFA" w:rsidRPr="00F75FB6" w:rsidRDefault="00FB2BFA" w:rsidP="00FB2BFA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FB2BFA" w:rsidRPr="00FB2BFA" w:rsidRDefault="00FB2BFA" w:rsidP="00FB2BFA">
      <w:pPr>
        <w:ind w:right="-29"/>
        <w:rPr>
          <w:rFonts w:ascii="Angsana New" w:hAnsi="Angsana New"/>
          <w:sz w:val="20"/>
          <w:szCs w:val="20"/>
        </w:rPr>
      </w:pPr>
    </w:p>
    <w:p w:rsidR="00FB2BFA" w:rsidRDefault="00FB2BFA" w:rsidP="00FB2BFA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มีการปรับปรุงการดำเนินงานและติดตาม</w:t>
      </w:r>
      <w:bookmarkStart w:id="0" w:name="_GoBack"/>
      <w:bookmarkEnd w:id="0"/>
      <w:r>
        <w:rPr>
          <w:rFonts w:ascii="Angsana New" w:hAnsi="Angsana New" w:hint="cs"/>
          <w:sz w:val="32"/>
          <w:szCs w:val="32"/>
          <w:cs/>
        </w:rPr>
        <w:t>ผลด้านต่างๆ อย่างต่อเนื่อง โดยมีการกำหนดไว้ในการประชุม</w:t>
      </w:r>
    </w:p>
    <w:p w:rsidR="00FB2BFA" w:rsidRPr="00F75FB6" w:rsidRDefault="00FB2BFA" w:rsidP="00FB2BFA">
      <w:pPr>
        <w:ind w:right="-29"/>
        <w:rPr>
          <w:rFonts w:ascii="Angsana New" w:hAnsi="Angsana New"/>
          <w:sz w:val="32"/>
          <w:szCs w:val="32"/>
        </w:rPr>
      </w:pPr>
    </w:p>
    <w:p w:rsidR="00FB2BFA" w:rsidRPr="00F75FB6" w:rsidRDefault="00FB2BFA" w:rsidP="00FB2BFA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FB2BFA" w:rsidRPr="00FB2BFA" w:rsidRDefault="00FB2BFA" w:rsidP="00FB2BFA">
      <w:pPr>
        <w:ind w:right="-29" w:firstLine="720"/>
        <w:jc w:val="thaiDistribute"/>
        <w:rPr>
          <w:rFonts w:ascii="Angsana New" w:hAnsi="Angsana New"/>
          <w:sz w:val="20"/>
          <w:szCs w:val="20"/>
        </w:rPr>
      </w:pPr>
    </w:p>
    <w:p w:rsidR="00FB2BFA" w:rsidRDefault="00FB2BFA" w:rsidP="00FB2BFA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1</w:t>
      </w:r>
      <w:r>
        <w:rPr>
          <w:rFonts w:ascii="Angsana New" w:hAnsi="Angsana New" w:hint="cs"/>
          <w:sz w:val="32"/>
          <w:szCs w:val="32"/>
          <w:cs/>
        </w:rPr>
        <w:t>. เพื่อให้สอดรับและเตรียมการกับการเปลี่ยนแปลงด้านเทคโนโลยีดิจิทัล ควรมีการปรับการทำงานให้ใช้เทคโนโลยีมากขึ้น</w:t>
      </w:r>
    </w:p>
    <w:p w:rsidR="00FB2BFA" w:rsidRDefault="00FB2BFA" w:rsidP="00FB2BFA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2</w:t>
      </w:r>
      <w:r>
        <w:rPr>
          <w:rFonts w:ascii="Angsana New" w:hAnsi="Angsana New" w:hint="cs"/>
          <w:sz w:val="32"/>
          <w:szCs w:val="32"/>
          <w:cs/>
        </w:rPr>
        <w:t>. ในด้านของงบประมาณอาจนำผลจากการเปรียบเทียบความแตกต่างระหว่างงบประมาณกับการใช้จริง หาสาเหตุเพื่อพัฒนาและปรับปรุงการดำเนินงานต่อไป</w:t>
      </w:r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FB2BFA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FB2BFA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FB2BFA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97F85"/>
    <w:rsid w:val="002A637B"/>
    <w:rsid w:val="002F5AC2"/>
    <w:rsid w:val="002F6188"/>
    <w:rsid w:val="00423AD0"/>
    <w:rsid w:val="004A10FC"/>
    <w:rsid w:val="00525697"/>
    <w:rsid w:val="00532FCE"/>
    <w:rsid w:val="00544F73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D122C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71B68"/>
    <w:rsid w:val="00B8311C"/>
    <w:rsid w:val="00B967AB"/>
    <w:rsid w:val="00BC6273"/>
    <w:rsid w:val="00BC6E63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5064"/>
    <w:rsid w:val="00E753A1"/>
    <w:rsid w:val="00E767C5"/>
    <w:rsid w:val="00E77CF0"/>
    <w:rsid w:val="00EF2E81"/>
    <w:rsid w:val="00F00585"/>
    <w:rsid w:val="00F34599"/>
    <w:rsid w:val="00F7151E"/>
    <w:rsid w:val="00F72B54"/>
    <w:rsid w:val="00F75411"/>
    <w:rsid w:val="00F76903"/>
    <w:rsid w:val="00F96684"/>
    <w:rsid w:val="00FB0486"/>
    <w:rsid w:val="00FB2BFA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38</cp:revision>
  <cp:lastPrinted>2020-09-18T01:59:00Z</cp:lastPrinted>
  <dcterms:created xsi:type="dcterms:W3CDTF">2021-10-15T06:01:00Z</dcterms:created>
  <dcterms:modified xsi:type="dcterms:W3CDTF">2021-11-05T08:32:00Z</dcterms:modified>
</cp:coreProperties>
</file>