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39B18" w14:textId="77777777" w:rsidR="002A7D0D" w:rsidRDefault="00826463" w:rsidP="002828C0">
      <w:pPr>
        <w:tabs>
          <w:tab w:val="left" w:pos="11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74868088" wp14:editId="66FDE414">
            <wp:simplePos x="0" y="0"/>
            <wp:positionH relativeFrom="column">
              <wp:posOffset>2445644</wp:posOffset>
            </wp:positionH>
            <wp:positionV relativeFrom="paragraph">
              <wp:posOffset>220175</wp:posOffset>
            </wp:positionV>
            <wp:extent cx="810895" cy="756285"/>
            <wp:effectExtent l="0" t="0" r="8255" b="5715"/>
            <wp:wrapThrough wrapText="bothSides">
              <wp:wrapPolygon edited="0">
                <wp:start x="0" y="0"/>
                <wp:lineTo x="0" y="4353"/>
                <wp:lineTo x="2030" y="8705"/>
                <wp:lineTo x="1015" y="10882"/>
                <wp:lineTo x="0" y="18499"/>
                <wp:lineTo x="507" y="21219"/>
                <wp:lineTo x="1015" y="21219"/>
                <wp:lineTo x="21312" y="21219"/>
                <wp:lineTo x="21312" y="16866"/>
                <wp:lineTo x="19283" y="8705"/>
                <wp:lineTo x="21312" y="5441"/>
                <wp:lineTo x="21312" y="1632"/>
                <wp:lineTo x="1979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518CBC" w14:textId="77777777" w:rsidR="00BB18C8" w:rsidRDefault="00BB18C8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590D7CC" w14:textId="39C5E021" w:rsidR="00BB18C8" w:rsidRDefault="00BB18C8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0B37C3D" w14:textId="77777777" w:rsidR="00BB18C8" w:rsidRDefault="00BB18C8" w:rsidP="00826463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50B1DC71" w14:textId="77777777" w:rsidR="00D4523B" w:rsidRDefault="002828C0" w:rsidP="00D4523B">
      <w:pPr>
        <w:spacing w:after="0"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4523B">
        <w:rPr>
          <w:rFonts w:ascii="TH SarabunPSK" w:hAnsi="TH SarabunPSK" w:cs="TH SarabunPSK"/>
          <w:b/>
          <w:bCs/>
          <w:sz w:val="40"/>
          <w:szCs w:val="40"/>
          <w:cs/>
        </w:rPr>
        <w:t>แบบสำรวจตนเองเพื่อเตรียมความพร้อม</w:t>
      </w:r>
    </w:p>
    <w:p w14:paraId="5262C24D" w14:textId="77777777" w:rsidR="002828C0" w:rsidRPr="00D4523B" w:rsidRDefault="00D4523B" w:rsidP="00D4523B">
      <w:pPr>
        <w:spacing w:after="0"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4523B">
        <w:rPr>
          <w:rFonts w:ascii="TH SarabunPSK" w:hAnsi="TH SarabunPSK" w:cs="TH SarabunPSK"/>
          <w:b/>
          <w:bCs/>
          <w:sz w:val="40"/>
          <w:szCs w:val="40"/>
          <w:cs/>
        </w:rPr>
        <w:t>มหาวิทยาลัย............................................................</w:t>
      </w:r>
    </w:p>
    <w:p w14:paraId="31C4E95A" w14:textId="31DAD6BE" w:rsidR="002828C0" w:rsidRPr="00D4523B" w:rsidRDefault="002828C0" w:rsidP="00D4523B">
      <w:pPr>
        <w:spacing w:after="0" w:line="276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4523B">
        <w:rPr>
          <w:rFonts w:ascii="TH SarabunPSK" w:hAnsi="TH SarabunPSK" w:cs="TH SarabunPSK"/>
          <w:b/>
          <w:bCs/>
          <w:sz w:val="36"/>
          <w:szCs w:val="36"/>
          <w:cs/>
        </w:rPr>
        <w:t>ตามกรอบแนวทางการประเมินคุณภาพภายนอก ระดับอุดมศึกษา</w:t>
      </w:r>
      <w:r w:rsidR="00A0206D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A0206D" w:rsidRPr="00D4523B">
        <w:rPr>
          <w:rFonts w:ascii="TH SarabunPSK" w:hAnsi="TH SarabunPSK" w:cs="TH SarabunPSK"/>
          <w:b/>
          <w:bCs/>
          <w:sz w:val="36"/>
          <w:szCs w:val="36"/>
          <w:cs/>
        </w:rPr>
        <w:t xml:space="preserve">(พ.ศ. </w:t>
      </w:r>
      <w:r w:rsidR="00A0206D">
        <w:rPr>
          <w:rFonts w:ascii="TH SarabunPSK" w:hAnsi="TH SarabunPSK" w:cs="TH SarabunPSK"/>
          <w:b/>
          <w:bCs/>
          <w:sz w:val="36"/>
          <w:szCs w:val="36"/>
          <w:cs/>
        </w:rPr>
        <w:t>25</w:t>
      </w:r>
      <w:r w:rsidR="00A0206D">
        <w:rPr>
          <w:rFonts w:ascii="TH SarabunPSK" w:hAnsi="TH SarabunPSK" w:cs="TH SarabunPSK"/>
          <w:b/>
          <w:bCs/>
          <w:sz w:val="36"/>
          <w:szCs w:val="36"/>
        </w:rPr>
        <w:t>64</w:t>
      </w:r>
      <w:r w:rsidR="00A0206D" w:rsidRPr="00D4523B">
        <w:rPr>
          <w:rFonts w:ascii="TH SarabunPSK" w:hAnsi="TH SarabunPSK" w:cs="TH SarabunPSK"/>
          <w:b/>
          <w:bCs/>
          <w:sz w:val="36"/>
          <w:szCs w:val="36"/>
          <w:cs/>
        </w:rPr>
        <w:t>-</w:t>
      </w:r>
      <w:r w:rsidR="00A0206D">
        <w:rPr>
          <w:rFonts w:ascii="TH SarabunPSK" w:hAnsi="TH SarabunPSK" w:cs="TH SarabunPSK"/>
          <w:b/>
          <w:bCs/>
          <w:sz w:val="36"/>
          <w:szCs w:val="36"/>
          <w:cs/>
        </w:rPr>
        <w:t>256</w:t>
      </w:r>
      <w:r w:rsidR="00A0206D">
        <w:rPr>
          <w:rFonts w:ascii="TH SarabunPSK" w:hAnsi="TH SarabunPSK" w:cs="TH SarabunPSK"/>
          <w:b/>
          <w:bCs/>
          <w:sz w:val="36"/>
          <w:szCs w:val="36"/>
        </w:rPr>
        <w:t>5</w:t>
      </w:r>
      <w:r w:rsidR="00A0206D" w:rsidRPr="00D4523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14:paraId="6A38F251" w14:textId="0D6D36C5" w:rsidR="002828C0" w:rsidRPr="00DC1AB7" w:rsidRDefault="002828C0" w:rsidP="002828C0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DC1AB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23CB14" wp14:editId="2D5775C2">
                <wp:simplePos x="0" y="0"/>
                <wp:positionH relativeFrom="margin">
                  <wp:align>left</wp:align>
                </wp:positionH>
                <wp:positionV relativeFrom="paragraph">
                  <wp:posOffset>182879</wp:posOffset>
                </wp:positionV>
                <wp:extent cx="5883442" cy="4126832"/>
                <wp:effectExtent l="0" t="0" r="22225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3442" cy="412683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65D696" w14:textId="77777777" w:rsidR="00A552D1" w:rsidRPr="00623BAD" w:rsidRDefault="00A552D1" w:rsidP="002828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 w:rsidRPr="00DC1AB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sz w:val="36"/>
                                <w:szCs w:val="36"/>
                                <w:cs/>
                              </w:rPr>
                              <w:t>คำชี้แจง</w:t>
                            </w:r>
                          </w:p>
                          <w:p w14:paraId="13E61089" w14:textId="38F67A62" w:rsidR="00A552D1" w:rsidRPr="00157996" w:rsidRDefault="00A552D1" w:rsidP="00215DC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76" w:lineRule="auto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5799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ให้สถา</w:t>
                            </w:r>
                            <w:r w:rsidR="001E0DC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1E0DC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</w:t>
                            </w:r>
                            <w:r w:rsidRPr="0015799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สำรวจความพร้อมของ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ตนเอง</w:t>
                            </w:r>
                            <w:r w:rsidRPr="0015799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ก่อนการประเมินคุณภาพภายนอก</w:t>
                            </w:r>
                            <w:r w:rsidRPr="0015799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ตาม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15799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แนวทางการประเมิน</w:t>
                            </w:r>
                            <w:r w:rsidRPr="0015799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คุณภาพภายนอก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ระดับอุดมศึกษา</w:t>
                            </w:r>
                            <w:r w:rsidR="001E0DC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E0DC9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(พ.ศ. </w:t>
                            </w:r>
                            <w:r w:rsidR="001E0DC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25</w:t>
                            </w:r>
                            <w:r w:rsidR="001E0DC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64</w:t>
                            </w:r>
                            <w:r w:rsidR="001E0DC9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1E0DC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25</w:t>
                            </w:r>
                            <w:r w:rsidR="001E0DC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65</w:t>
                            </w:r>
                            <w:r w:rsidR="001E0DC9" w:rsidRPr="0082053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15799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เท่านั้น </w:t>
                            </w:r>
                            <w:r w:rsidRPr="0015799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ห้ามเผยแพร่</w:t>
                            </w:r>
                          </w:p>
                          <w:p w14:paraId="7C151BA7" w14:textId="5F77BA09" w:rsidR="00A552D1" w:rsidRDefault="00A552D1" w:rsidP="00215DC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76" w:lineRule="auto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เพื่อให้สถา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ศึกษาทำการประเมินตนเองว่า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มีผลการดำเนินงานตามประเด็นพิจารณา</w:t>
                            </w:r>
                            <w:r w:rsidRPr="00D4523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7E21B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ตามบริบทของสถา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ศึกษาหรือไม่ และ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เป็นไปตามมาตรฐานการอุดมศึกษา พ.ศ. </w:t>
                            </w:r>
                            <w:r w:rsidR="007E21B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2561 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อย่างไร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พร้อมทั้งแสดงรายการหลักฐาน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/ผลการดำเนินการที่เกี่ยวข้อง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ให้คณะผู้ประเมินใช้เป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็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นข้อมูลเบื้องต้น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ประกอบกับรายงานการประเมินตนเอง (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SAR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สำหรับ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การวิเคราะห์และประเมินคุณภาพภายนอก     </w:t>
                            </w:r>
                          </w:p>
                          <w:p w14:paraId="50D2C53C" w14:textId="03C7EC83" w:rsidR="00A552D1" w:rsidRPr="00215DC6" w:rsidRDefault="00A552D1" w:rsidP="00215DC6">
                            <w:pPr>
                              <w:spacing w:after="0" w:line="276" w:lineRule="auto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215DC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กรณีไม่มีผลการดำเนินงานของสถา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="007E21BB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อุดม</w:t>
                            </w:r>
                            <w:r w:rsidRPr="00215DC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32"/>
                                <w:szCs w:val="32"/>
                                <w:cs/>
                              </w:rPr>
                              <w:t>ศึกษาตามประเด็นพิจารณา โปรดระบุเหตุผลประกอบ</w:t>
                            </w:r>
                          </w:p>
                          <w:p w14:paraId="40E57A78" w14:textId="34DF9D34" w:rsidR="00A552D1" w:rsidRPr="00157996" w:rsidRDefault="00A552D1" w:rsidP="00215DC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76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52EE6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โปรดบันทึกข้อมูลให้ครบทุกประเด็นพิจารณาตาม</w:t>
                            </w:r>
                            <w:r w:rsidRPr="00097E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แนวทางการประเมินคุณภาพภายนอก ระดับอุดมศึกษา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3CB14" id="Rounded Rectangle 2" o:spid="_x0000_s1026" style="position:absolute;margin-left:0;margin-top:14.4pt;width:463.25pt;height:324.9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" fillcolor="window" strokecolor="windowText" strokeweight="1.5pt">
                <v:stroke joinstyle="miter"/>
                <v:textbox>
                  <w:txbxContent>
                    <w:p w14:paraId="2E65D696" w14:textId="77777777" w:rsidR="00A552D1" w:rsidRPr="00623BAD" w:rsidRDefault="00A552D1" w:rsidP="002828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 w:rsidRPr="00DC1AB7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sz w:val="36"/>
                          <w:szCs w:val="36"/>
                          <w:cs/>
                        </w:rPr>
                        <w:t>คำชี้แจง</w:t>
                      </w:r>
                    </w:p>
                    <w:p w14:paraId="13E61089" w14:textId="38F67A62" w:rsidR="00A552D1" w:rsidRPr="00157996" w:rsidRDefault="00A552D1" w:rsidP="00215DC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line="276" w:lineRule="auto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5799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ให้สถา</w:t>
                      </w:r>
                      <w:r w:rsidR="001E0DC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</w:t>
                      </w:r>
                      <w:r w:rsidR="001E0DC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</w:t>
                      </w:r>
                      <w:r w:rsidRPr="0015799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สำรวจความพร้อมของ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ตนเอง</w:t>
                      </w:r>
                      <w:r w:rsidRPr="0015799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ก่อนการประเมินคุณภาพภายนอก</w:t>
                      </w:r>
                      <w:r w:rsidRPr="0015799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ตาม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15799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แนวทางการประเมิน</w:t>
                      </w:r>
                      <w:r w:rsidRPr="0015799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คุณภาพภายนอก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ระดับอุดมศึกษา</w:t>
                      </w:r>
                      <w:r w:rsidR="001E0DC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E0DC9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(พ.ศ. </w:t>
                      </w:r>
                      <w:r w:rsidR="001E0DC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25</w:t>
                      </w:r>
                      <w:r w:rsidR="001E0DC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64</w:t>
                      </w:r>
                      <w:r w:rsidR="001E0DC9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="001E0DC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25</w:t>
                      </w:r>
                      <w:r w:rsidR="001E0DC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65</w:t>
                      </w:r>
                      <w:r w:rsidR="001E0DC9" w:rsidRPr="0082053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15799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เท่านั้น </w:t>
                      </w:r>
                      <w:r w:rsidRPr="0015799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ห้ามเผยแพร่</w:t>
                      </w:r>
                    </w:p>
                    <w:p w14:paraId="7C151BA7" w14:textId="5F77BA09" w:rsidR="00A552D1" w:rsidRDefault="00A552D1" w:rsidP="00215DC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76" w:lineRule="auto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เพื่อให้สถา</w:t>
                      </w:r>
                      <w:r w:rsidR="007E21B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</w:t>
                      </w:r>
                      <w:r w:rsidR="007E21B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ศึกษาทำการประเมินตนเองว่า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มีผลการดำเนินงานตามประเด็นพิจารณา</w:t>
                      </w:r>
                      <w:r w:rsidRPr="00D4523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7E21B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ตามบริบทของสถา</w:t>
                      </w:r>
                      <w:r w:rsidR="007E21B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</w:t>
                      </w:r>
                      <w:r w:rsidR="007E21B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อุดม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ศึกษาหรือไม่ และ</w:t>
                      </w:r>
                      <w:r w:rsidR="007E21B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เป็นไปตามมาตรฐานการอุดมศึกษา พ.ศ. </w:t>
                      </w:r>
                      <w:r w:rsidR="007E21B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2561 </w:t>
                      </w:r>
                      <w:r w:rsidR="007E21B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อย่างไร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พร้อมทั้งแสดงรายการหลักฐาน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/ผลการดำเนินการที่เกี่ยวข้อง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ให้คณะผู้ประเมินใช้เป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็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นข้อมูลเบื้องต้น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ประกอบกับรายงานการประเมินตนเอง (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SAR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)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สำหรับ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การวิเคราะห์และประเมินคุณภาพภายนอก     </w:t>
                      </w:r>
                    </w:p>
                    <w:p w14:paraId="50D2C53C" w14:textId="03C7EC83" w:rsidR="00A552D1" w:rsidRPr="00215DC6" w:rsidRDefault="00A552D1" w:rsidP="00215DC6">
                      <w:pPr>
                        <w:spacing w:after="0" w:line="276" w:lineRule="auto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215DC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**</w:t>
                      </w:r>
                      <w:r w:rsidRPr="00215DC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15DC6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กรณีไม่มีผลการดำเนินงานของสถา</w:t>
                      </w:r>
                      <w:r w:rsidR="007E21BB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บั</w:t>
                      </w:r>
                      <w:r w:rsidRPr="00215DC6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น</w:t>
                      </w:r>
                      <w:r w:rsidR="007E21BB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อุดม</w:t>
                      </w:r>
                      <w:r w:rsidRPr="00215DC6">
                        <w:rPr>
                          <w:rFonts w:ascii="TH SarabunPSK" w:hAnsi="TH SarabunPSK" w:cs="TH SarabunPSK" w:hint="cs"/>
                          <w:i/>
                          <w:iCs/>
                          <w:sz w:val="32"/>
                          <w:szCs w:val="32"/>
                          <w:cs/>
                        </w:rPr>
                        <w:t>ศึกษาตามประเด็นพิจารณา โปรดระบุเหตุผลประกอบ</w:t>
                      </w:r>
                    </w:p>
                    <w:p w14:paraId="40E57A78" w14:textId="34DF9D34" w:rsidR="00A552D1" w:rsidRPr="00157996" w:rsidRDefault="00A552D1" w:rsidP="00215DC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line="276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52EE6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โปรดบันทึกข้อมูลให้ครบทุกประเด็นพิจารณาตาม</w:t>
                      </w:r>
                      <w:r w:rsidRPr="00097E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แนวทางการประเมินคุณภาพภายนอก ระดับอุดมศึกษา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5B4F85A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2AA84FE4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60DA457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24664E29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03D14959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0EF795A1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4B34011A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251B2474" w14:textId="77777777" w:rsidR="002828C0" w:rsidRPr="00DC1AB7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D524019" w14:textId="77777777" w:rsidR="002828C0" w:rsidRDefault="002828C0" w:rsidP="002828C0">
      <w:pPr>
        <w:spacing w:after="0" w:line="240" w:lineRule="auto"/>
        <w:rPr>
          <w:rFonts w:ascii="TH SarabunPSK" w:hAnsi="TH SarabunPSK" w:cs="TH SarabunPSK"/>
          <w:b/>
          <w:bCs/>
          <w:noProof/>
          <w:sz w:val="40"/>
          <w:szCs w:val="40"/>
        </w:rPr>
      </w:pPr>
    </w:p>
    <w:p w14:paraId="7771BD45" w14:textId="77777777" w:rsidR="002828C0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6176F720" w14:textId="77777777" w:rsidR="002828C0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2BF37898" w14:textId="77777777" w:rsidR="002828C0" w:rsidRDefault="002828C0" w:rsidP="002828C0">
      <w:pPr>
        <w:spacing w:after="0" w:line="240" w:lineRule="auto"/>
        <w:jc w:val="center"/>
        <w:rPr>
          <w:rFonts w:ascii="TH SarabunPSK" w:hAnsi="TH SarabunPSK" w:cs="TH SarabunPSK"/>
          <w:b/>
          <w:bCs/>
          <w:noProof/>
          <w:sz w:val="24"/>
          <w:szCs w:val="24"/>
        </w:rPr>
      </w:pPr>
    </w:p>
    <w:p w14:paraId="36661D43" w14:textId="77777777" w:rsidR="002828C0" w:rsidRDefault="002828C0" w:rsidP="002828C0"/>
    <w:p w14:paraId="067D561B" w14:textId="77777777" w:rsidR="002828C0" w:rsidRDefault="002828C0" w:rsidP="002828C0"/>
    <w:p w14:paraId="115CF738" w14:textId="77777777" w:rsidR="002828C0" w:rsidRDefault="002828C0" w:rsidP="002828C0"/>
    <w:p w14:paraId="3684D5AB" w14:textId="77777777" w:rsidR="002828C0" w:rsidRDefault="002828C0" w:rsidP="002828C0"/>
    <w:p w14:paraId="2105CF0C" w14:textId="77777777" w:rsidR="002828C0" w:rsidRDefault="002828C0" w:rsidP="002A7D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6E4D599" w14:textId="77777777" w:rsidR="002828C0" w:rsidRDefault="002828C0" w:rsidP="002A7D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3E35168" w14:textId="77777777" w:rsidR="002828C0" w:rsidRDefault="002828C0" w:rsidP="002A7D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2B6E252" w14:textId="77777777" w:rsidR="002828C0" w:rsidRDefault="002828C0" w:rsidP="002A7D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D15079B" w14:textId="77777777" w:rsidR="002828C0" w:rsidRDefault="002828C0" w:rsidP="002A7D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AD19867" w14:textId="77777777" w:rsidR="00D4523B" w:rsidRDefault="00D4523B" w:rsidP="002A7D0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D4523B" w:rsidSect="00394EBF">
          <w:headerReference w:type="default" r:id="rId9"/>
          <w:pgSz w:w="11906" w:h="16838"/>
          <w:pgMar w:top="1440" w:right="1440" w:bottom="1440" w:left="1440" w:header="708" w:footer="708" w:gutter="0"/>
          <w:pgNumType w:fmt="thaiNumbers"/>
          <w:cols w:space="708"/>
          <w:docGrid w:linePitch="360"/>
        </w:sectPr>
      </w:pPr>
    </w:p>
    <w:p w14:paraId="05D0A91F" w14:textId="77777777" w:rsidR="00AC30FD" w:rsidRPr="00815C18" w:rsidRDefault="00AC30FD" w:rsidP="00AC30FD">
      <w:pPr>
        <w:spacing w:after="0" w:line="240" w:lineRule="auto"/>
        <w:rPr>
          <w:rFonts w:ascii="TH SarabunPSK" w:hAnsi="TH SarabunPSK" w:cs="TH SarabunPSK"/>
          <w:b/>
          <w:bCs/>
          <w:noProof/>
          <w:spacing w:val="-4"/>
          <w:sz w:val="44"/>
          <w:szCs w:val="44"/>
        </w:rPr>
      </w:pPr>
      <w:r w:rsidRPr="00175E5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ด้านที่ </w:t>
      </w:r>
      <w:r w:rsidR="00A36739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175E5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15C18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ผลสัมฤทธิ์ในการบริหารจัดการตามพันธกิจที่ตอบสนองต่อการพัฒนาเศรษฐกิจและสังคมของประเทศ</w:t>
      </w:r>
    </w:p>
    <w:p w14:paraId="30F4CDEC" w14:textId="1D7F8F91" w:rsidR="00AC30FD" w:rsidRPr="00663536" w:rsidRDefault="00663536" w:rsidP="00663536">
      <w:pPr>
        <w:spacing w:after="120" w:line="240" w:lineRule="auto"/>
        <w:jc w:val="thaiDistribute"/>
        <w:rPr>
          <w:rFonts w:ascii="TH SarabunPSK Bold" w:hAnsi="TH SarabunPSK Bold" w:cs="TH SarabunPSK"/>
          <w:b/>
          <w:bCs/>
          <w:spacing w:val="-6"/>
          <w:sz w:val="16"/>
          <w:szCs w:val="16"/>
        </w:rPr>
      </w:pPr>
      <w:r>
        <w:rPr>
          <w:rFonts w:ascii="TH SarabunPSK Bold" w:hAnsi="TH SarabunPSK Bold" w:cs="TH SarabunPSK" w:hint="cs"/>
          <w:b/>
          <w:bCs/>
          <w:spacing w:val="-6"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427E67A7" w14:textId="77777777" w:rsidTr="00896973">
        <w:tc>
          <w:tcPr>
            <w:tcW w:w="9350" w:type="dxa"/>
            <w:gridSpan w:val="2"/>
            <w:shd w:val="clear" w:color="auto" w:fill="FBE4D5" w:themeFill="accent2" w:themeFillTint="33"/>
          </w:tcPr>
          <w:p w14:paraId="3A8CB166" w14:textId="6EF5FCC1" w:rsidR="00AC30FD" w:rsidRDefault="00AC30FD" w:rsidP="008C40C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ผลการสังเคราะห์เชิงคุ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ณภาพที่สถา</w:t>
            </w:r>
            <w:r w:rsidR="00663536">
              <w:rPr>
                <w:rFonts w:ascii="TH SarabunPSK" w:hAnsi="TH SarabunPSK" w:cs="TH SarabunPSK" w:hint="cs"/>
                <w:sz w:val="32"/>
                <w:szCs w:val="32"/>
                <w:cs/>
              </w:rPr>
              <w:t>บั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="00663536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อุดม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ศึกษาจัดทำในเรื่องการ</w:t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ดำเนินงาน</w:t>
            </w:r>
            <w:r w:rsidR="00663536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>ที่สะท้อนอ</w:t>
            </w:r>
            <w:proofErr w:type="spellStart"/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>ลักษณ์ภายใต้พันธกิจหลักของสถา</w:t>
            </w:r>
            <w:r w:rsidR="00663536">
              <w:rPr>
                <w:rFonts w:ascii="TH SarabunPSK" w:hAnsi="TH SarabunPSK" w:cs="TH SarabunPSK" w:hint="cs"/>
                <w:sz w:val="32"/>
                <w:szCs w:val="32"/>
                <w:cs/>
              </w:rPr>
              <w:t>บั</w:t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="00663536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อุดม</w:t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ศึกษา </w:t>
            </w:r>
            <w:r w:rsidR="00A36739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 และการตอบสนองความต้องการ</w:t>
            </w:r>
            <w:r w:rsidR="00663536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955F5E">
              <w:rPr>
                <w:rFonts w:ascii="TH SarabunPSK" w:hAnsi="TH SarabunPSK" w:cs="TH SarabunPSK"/>
                <w:sz w:val="32"/>
                <w:szCs w:val="32"/>
                <w:cs/>
              </w:rPr>
              <w:t>ของท้องถิ่นและประเทศทั้งในเชิงภารกิจและเชิงพื้นที่เพื่อตอบสนองต่อการเปลี่ยนแปลงและทิศทางการพัฒนาประเทศในอนาคตตามแผนยุทธศาสตร์ชาติ</w:t>
            </w:r>
          </w:p>
        </w:tc>
      </w:tr>
      <w:tr w:rsidR="00AC30FD" w14:paraId="7504DCC4" w14:textId="77777777" w:rsidTr="008C40C3">
        <w:tc>
          <w:tcPr>
            <w:tcW w:w="3316" w:type="dxa"/>
          </w:tcPr>
          <w:p w14:paraId="065B4418" w14:textId="77777777" w:rsidR="00AC30FD" w:rsidRDefault="00AC30FD" w:rsidP="008C40C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42B061CE" w14:textId="2698A91C" w:rsidR="009A5076" w:rsidRPr="006B69E3" w:rsidRDefault="009A5076" w:rsidP="009A5076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764FF8B3" w14:textId="499C6ED6" w:rsidR="009A5076" w:rsidRPr="00224DF9" w:rsidRDefault="009A5076" w:rsidP="0066380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AC30FD" w:rsidRPr="00224DF9" w14:paraId="79BD6E81" w14:textId="77777777" w:rsidTr="008C40C3">
        <w:tc>
          <w:tcPr>
            <w:tcW w:w="9350" w:type="dxa"/>
            <w:gridSpan w:val="2"/>
          </w:tcPr>
          <w:p w14:paraId="56964137" w14:textId="1103073A" w:rsidR="00AC30FD" w:rsidRDefault="00AC30FD" w:rsidP="008C40C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 w:rsidR="00CE0C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ของสถา</w:t>
            </w:r>
            <w:r w:rsidR="0066353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บั</w:t>
            </w:r>
            <w:r w:rsidR="00CE0C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</w:t>
            </w:r>
            <w:r w:rsidR="0066353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อุดม</w:t>
            </w:r>
            <w:r w:rsidR="00CE0C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ศึกษา</w:t>
            </w:r>
            <w:r w:rsidR="008A71F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8A71FF"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 w:rsidR="008A71F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D50B81D" w14:textId="77777777" w:rsidR="00AC30FD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CB42844" w14:textId="77777777" w:rsidR="00AC30FD" w:rsidRPr="00224DF9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679C2F3" w14:textId="77777777" w:rsidR="00AC30FD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8389CB3" w14:textId="2A9884DD" w:rsidR="00AC30FD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1EE05041" w14:textId="77777777" w:rsidR="008A71FF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 w:rsidR="008A71FF"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1E737D32" w14:textId="77777777" w:rsidR="008A71FF" w:rsidRPr="00224DF9" w:rsidRDefault="008A71FF" w:rsidP="008A71F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F96A7C0" w14:textId="77777777" w:rsidR="008A71FF" w:rsidRDefault="008A71FF" w:rsidP="008A71F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1AE609E" w14:textId="77777777" w:rsidR="00AC30FD" w:rsidRPr="00224DF9" w:rsidRDefault="008A71FF" w:rsidP="008C40C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73453449" w14:textId="77777777" w:rsidR="00AC30FD" w:rsidRDefault="00AC30FD" w:rsidP="00AC30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62BC2B67" w14:textId="77777777" w:rsidTr="00896973">
        <w:tc>
          <w:tcPr>
            <w:tcW w:w="9350" w:type="dxa"/>
            <w:gridSpan w:val="2"/>
            <w:shd w:val="clear" w:color="auto" w:fill="FBE4D5" w:themeFill="accent2" w:themeFillTint="33"/>
          </w:tcPr>
          <w:p w14:paraId="40F3C43D" w14:textId="2175F421" w:rsidR="00AC30FD" w:rsidRDefault="00AC30FD" w:rsidP="008C40C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ที่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6327D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ผลการสังเคราะห์เชิงคุณภาพที่สถา</w:t>
            </w:r>
            <w:r w:rsidR="00663536">
              <w:rPr>
                <w:rFonts w:ascii="TH SarabunPSK" w:hAnsi="TH SarabunPSK" w:cs="TH SarabunPSK" w:hint="cs"/>
                <w:sz w:val="32"/>
                <w:szCs w:val="32"/>
                <w:cs/>
              </w:rPr>
              <w:t>บั</w:t>
            </w:r>
            <w:r w:rsidRPr="006327DA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="00663536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อุดม</w:t>
            </w:r>
            <w:r w:rsidRPr="006327DA">
              <w:rPr>
                <w:rFonts w:ascii="TH SarabunPSK" w:hAnsi="TH SarabunPSK" w:cs="TH SarabunPSK"/>
                <w:sz w:val="32"/>
                <w:szCs w:val="32"/>
                <w:cs/>
              </w:rPr>
              <w:t>ศึกษาจัดทำในเรื่องการดำเนินงานตามแผนพัฒนาสถาบันตามพันธกิจหลักของสถา</w:t>
            </w:r>
            <w:r w:rsidR="00B37746">
              <w:rPr>
                <w:rFonts w:ascii="TH SarabunPSK" w:hAnsi="TH SarabunPSK" w:cs="TH SarabunPSK" w:hint="cs"/>
                <w:sz w:val="32"/>
                <w:szCs w:val="32"/>
                <w:cs/>
              </w:rPr>
              <w:t>บั</w:t>
            </w:r>
            <w:r w:rsidRPr="006327DA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อุดม</w:t>
            </w:r>
            <w:r w:rsidRPr="006327DA">
              <w:rPr>
                <w:rFonts w:ascii="TH SarabunPSK" w:hAnsi="TH SarabunPSK" w:cs="TH SarabunPSK"/>
                <w:sz w:val="32"/>
                <w:szCs w:val="32"/>
                <w:cs/>
              </w:rPr>
              <w:t>ศึกษาตามระบบหรือกลไกที่สถาบันกำหนดโดยนำแผนพัฒนาสถาบันไปถ่ายทอดสู่การปฏิบัติที่เชื่อมโยงกับเป้าหมายของการพัฒนาการศึกษาของประเทศ</w:t>
            </w:r>
          </w:p>
        </w:tc>
      </w:tr>
      <w:tr w:rsidR="00B37746" w14:paraId="01B25A8E" w14:textId="77777777" w:rsidTr="00F5620D">
        <w:tc>
          <w:tcPr>
            <w:tcW w:w="3316" w:type="dxa"/>
          </w:tcPr>
          <w:p w14:paraId="068D4579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74AEE83A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750FFEE4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66289FA9" w14:textId="77777777" w:rsidTr="00F5620D">
        <w:tc>
          <w:tcPr>
            <w:tcW w:w="9350" w:type="dxa"/>
            <w:gridSpan w:val="2"/>
          </w:tcPr>
          <w:p w14:paraId="3248B874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AD8FCD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616834D2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5BF340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33BE54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BD7D4FE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52130C4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FCC0C3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1FE5C53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1EBB50F3" w14:textId="77777777" w:rsidR="00AC30FD" w:rsidRDefault="00AC30FD" w:rsidP="00AC30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66565E66" w14:textId="77777777" w:rsidTr="00D3459C">
        <w:tc>
          <w:tcPr>
            <w:tcW w:w="9350" w:type="dxa"/>
            <w:gridSpan w:val="2"/>
            <w:shd w:val="clear" w:color="auto" w:fill="FBE4D5" w:themeFill="accent2" w:themeFillTint="33"/>
          </w:tcPr>
          <w:p w14:paraId="131D4E6D" w14:textId="450653CE" w:rsidR="00AC30FD" w:rsidRDefault="00AC30FD" w:rsidP="008C40C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ผลการวิเคราะห์เชิงคุณภาพเกี่ยว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กับผลสัมฤทธิ์การบริหารสถา</w:t>
            </w:r>
            <w:r w:rsidR="00B37746">
              <w:rPr>
                <w:rFonts w:ascii="TH SarabunPSK" w:hAnsi="TH SarabunPSK" w:cs="TH SarabunPSK" w:hint="cs"/>
                <w:sz w:val="32"/>
                <w:szCs w:val="32"/>
                <w:cs/>
              </w:rPr>
              <w:t>บั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อุดม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ศึกษา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ตาม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หลักปรัชญาของเศรษฐกิจพอเพียง</w:t>
            </w:r>
          </w:p>
        </w:tc>
      </w:tr>
      <w:tr w:rsidR="00B37746" w14:paraId="5D49EE7E" w14:textId="77777777" w:rsidTr="00F5620D">
        <w:tc>
          <w:tcPr>
            <w:tcW w:w="3316" w:type="dxa"/>
          </w:tcPr>
          <w:p w14:paraId="1EC9D291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3F9FB827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D6881D6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6ABE8FE7" w14:textId="77777777" w:rsidTr="00F5620D">
        <w:tc>
          <w:tcPr>
            <w:tcW w:w="9350" w:type="dxa"/>
            <w:gridSpan w:val="2"/>
          </w:tcPr>
          <w:p w14:paraId="784F4C6F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5343769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F3E7F01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B9B044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4FF28F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BD3BFE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457707BE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270EEA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1801BF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09BD059D" w14:textId="77777777" w:rsidR="00AC30FD" w:rsidRDefault="00AC30FD" w:rsidP="00AC30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468F0049" w14:textId="77777777" w:rsidTr="00D3459C">
        <w:tc>
          <w:tcPr>
            <w:tcW w:w="9350" w:type="dxa"/>
            <w:gridSpan w:val="2"/>
            <w:shd w:val="clear" w:color="auto" w:fill="FBE4D5" w:themeFill="accent2" w:themeFillTint="33"/>
          </w:tcPr>
          <w:p w14:paraId="338D15ED" w14:textId="3AF91367" w:rsidR="00AC30FD" w:rsidRDefault="00AC30FD" w:rsidP="008C40C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ประเด็นการ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ที่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ผลการวิเคราะห์เชิงคุณภาพเกี่ยวกับผลสัมฤทธิ์การบริหารสถา</w:t>
            </w:r>
            <w:r w:rsidR="00B37746">
              <w:rPr>
                <w:rFonts w:ascii="TH SarabunPSK" w:hAnsi="TH SarabunPSK" w:cs="TH SarabunPSK" w:hint="cs"/>
                <w:sz w:val="32"/>
                <w:szCs w:val="32"/>
                <w:cs/>
              </w:rPr>
              <w:t>บั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อุดม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ศึกษาตามแนวทางธรรมา</w:t>
            </w:r>
            <w:proofErr w:type="spellStart"/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ภิ</w:t>
            </w:r>
            <w:proofErr w:type="spellEnd"/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บาล</w:t>
            </w:r>
          </w:p>
        </w:tc>
      </w:tr>
      <w:tr w:rsidR="00B37746" w14:paraId="1B10C6CE" w14:textId="77777777" w:rsidTr="00F5620D">
        <w:tc>
          <w:tcPr>
            <w:tcW w:w="3316" w:type="dxa"/>
          </w:tcPr>
          <w:p w14:paraId="006A3B80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06795241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7755364B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2F47C0BD" w14:textId="77777777" w:rsidTr="00F5620D">
        <w:tc>
          <w:tcPr>
            <w:tcW w:w="9350" w:type="dxa"/>
            <w:gridSpan w:val="2"/>
          </w:tcPr>
          <w:p w14:paraId="6DA7821C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4E374BA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A5D493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7CE81C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85544A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A37653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7A334280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B8B1FF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3550258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70991E30" w14:textId="382DEDB3" w:rsidR="00AC30FD" w:rsidRDefault="00AC30FD" w:rsidP="00AC30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504B694" w14:textId="77777777" w:rsidR="00F86FBC" w:rsidRDefault="00F86FBC" w:rsidP="00AC30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6A61A19" w14:textId="77777777" w:rsidR="00AC30FD" w:rsidRDefault="00AC30FD" w:rsidP="00AC30FD">
      <w:pPr>
        <w:tabs>
          <w:tab w:val="left" w:pos="22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75E5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175E52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คุณภาพบัณฑิต (ตรี โท เอก)</w:t>
      </w:r>
    </w:p>
    <w:p w14:paraId="6D441D47" w14:textId="77777777" w:rsidR="00AC30FD" w:rsidRDefault="00AC30FD" w:rsidP="00AC30FD">
      <w:pPr>
        <w:tabs>
          <w:tab w:val="left" w:pos="2285"/>
        </w:tabs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24DF9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</w:t>
      </w:r>
      <w:r w:rsidRPr="00224DF9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224DF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224DF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224DF9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คุณภาพบัณฑิตปริญญาตรี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27C8B376" w14:textId="77777777" w:rsidTr="00D3459C">
        <w:tc>
          <w:tcPr>
            <w:tcW w:w="9350" w:type="dxa"/>
            <w:gridSpan w:val="2"/>
            <w:shd w:val="clear" w:color="auto" w:fill="FBE4D5" w:themeFill="accent2" w:themeFillTint="33"/>
          </w:tcPr>
          <w:p w14:paraId="692411B8" w14:textId="77777777" w:rsidR="00AC30FD" w:rsidRDefault="00AC30FD" w:rsidP="008C40C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9325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การมีงานทำ หรือการศึกษาต่อ หรือประกอบ อาชีพอิสระภายใน </w:t>
            </w:r>
            <w:r w:rsidR="00A3673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9325E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9325E5">
              <w:rPr>
                <w:rFonts w:ascii="TH SarabunPSK" w:hAnsi="TH SarabunPSK" w:cs="TH SarabunPSK"/>
                <w:sz w:val="32"/>
                <w:szCs w:val="32"/>
                <w:cs/>
              </w:rPr>
              <w:t>หลังสำเร็จการศึกษา</w:t>
            </w:r>
          </w:p>
        </w:tc>
      </w:tr>
      <w:tr w:rsidR="00B37746" w14:paraId="5350F590" w14:textId="77777777" w:rsidTr="00F5620D">
        <w:tc>
          <w:tcPr>
            <w:tcW w:w="3316" w:type="dxa"/>
          </w:tcPr>
          <w:p w14:paraId="6EB9D32C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69E727E2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3F1EE54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4626E30E" w14:textId="77777777" w:rsidTr="00F5620D">
        <w:tc>
          <w:tcPr>
            <w:tcW w:w="9350" w:type="dxa"/>
            <w:gridSpan w:val="2"/>
          </w:tcPr>
          <w:p w14:paraId="63E9887A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125912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693D6C89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479C3E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E5D194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49ED69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6C9A2734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0DEEE5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36BB5B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050F7D9D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04C799B6" w14:textId="77777777" w:rsidTr="00D3459C">
        <w:tc>
          <w:tcPr>
            <w:tcW w:w="9350" w:type="dxa"/>
            <w:gridSpan w:val="2"/>
            <w:shd w:val="clear" w:color="auto" w:fill="FBE4D5" w:themeFill="accent2" w:themeFillTint="33"/>
          </w:tcPr>
          <w:p w14:paraId="3E52AD1A" w14:textId="77777777" w:rsidR="00AC30FD" w:rsidRPr="00175E52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ประเด็นการ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พิจารณ</w:t>
            </w: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าที่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ผลการประเมินความพึงพอใจของผู้ใช้บัณฑิตตามกรอบมาตรฐานคุณวุฒิระดับอุดมศึกษาแห่งชาติ (</w:t>
            </w:r>
            <w:r w:rsidRPr="00175E52">
              <w:rPr>
                <w:rFonts w:ascii="TH SarabunPSK" w:hAnsi="TH SarabunPSK" w:cs="TH SarabunPSK"/>
                <w:sz w:val="32"/>
                <w:szCs w:val="32"/>
              </w:rPr>
              <w:t>TQF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B37746" w14:paraId="554C180C" w14:textId="77777777" w:rsidTr="00F5620D">
        <w:tc>
          <w:tcPr>
            <w:tcW w:w="3316" w:type="dxa"/>
          </w:tcPr>
          <w:p w14:paraId="5CE1650E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4DEEA32D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56F6CE10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33F8D188" w14:textId="77777777" w:rsidTr="00F5620D">
        <w:tc>
          <w:tcPr>
            <w:tcW w:w="9350" w:type="dxa"/>
            <w:gridSpan w:val="2"/>
          </w:tcPr>
          <w:p w14:paraId="63437533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DF4147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7C3265B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4A318D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FFD019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833DA8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48521AA5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0D503F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7069E6E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7A1A72B5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56295AB9" w14:textId="77777777" w:rsidTr="00D3459C">
        <w:tc>
          <w:tcPr>
            <w:tcW w:w="9350" w:type="dxa"/>
            <w:gridSpan w:val="2"/>
            <w:shd w:val="clear" w:color="auto" w:fill="FBE4D5" w:themeFill="accent2" w:themeFillTint="33"/>
          </w:tcPr>
          <w:p w14:paraId="3CCB1675" w14:textId="6B8B13A3" w:rsidR="00AC30FD" w:rsidRPr="00175E52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lastRenderedPageBreak/>
              <w:t xml:space="preserve">ประเด็นการพิจารณาที่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ทักษะที่จำเป็นต่อการดำรงชีวิตในศตวรรษที่ </w:t>
            </w:r>
            <w:r w:rsidR="00A36739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อาทิ ทักษะในการทำงาน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175E52">
              <w:rPr>
                <w:rFonts w:ascii="TH SarabunPSK" w:hAnsi="TH SarabunPSK" w:cs="TH SarabunPSK"/>
                <w:sz w:val="32"/>
                <w:szCs w:val="32"/>
              </w:rPr>
              <w:t xml:space="preserve">Hard Skill Soft Skill IT Literacy 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หรือ </w:t>
            </w:r>
            <w:r w:rsidRPr="00175E52">
              <w:rPr>
                <w:rFonts w:ascii="TH SarabunPSK" w:hAnsi="TH SarabunPSK" w:cs="TH SarabunPSK"/>
                <w:sz w:val="32"/>
                <w:szCs w:val="32"/>
              </w:rPr>
              <w:t xml:space="preserve">Digital Literacy 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>จากการสัมภาษณ์ผู้ใช้บัณฑิตหรือผลการปฏิบัติ</w:t>
            </w:r>
            <w:r w:rsidR="00B37746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>ที่แสดงถึงทักษะดังกล่าว</w:t>
            </w:r>
          </w:p>
        </w:tc>
      </w:tr>
      <w:tr w:rsidR="00B37746" w14:paraId="4900928C" w14:textId="77777777" w:rsidTr="00F5620D">
        <w:tc>
          <w:tcPr>
            <w:tcW w:w="3316" w:type="dxa"/>
          </w:tcPr>
          <w:p w14:paraId="517D4E1F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4F2AE97B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3C4BF4F1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45C498ED" w14:textId="77777777" w:rsidTr="00F5620D">
        <w:tc>
          <w:tcPr>
            <w:tcW w:w="9350" w:type="dxa"/>
            <w:gridSpan w:val="2"/>
          </w:tcPr>
          <w:p w14:paraId="3602EC43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92E934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AD56CA0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8B521C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7DE69B4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A89C2A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11FD7D94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4C7427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B4D0BA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60DFC9B1" w14:textId="77777777" w:rsidR="00AC30FD" w:rsidRDefault="00AC30FD" w:rsidP="00AC30FD">
      <w:pPr>
        <w:tabs>
          <w:tab w:val="left" w:pos="2285"/>
        </w:tabs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135472BB" w14:textId="77777777" w:rsidTr="00D3459C">
        <w:tc>
          <w:tcPr>
            <w:tcW w:w="9350" w:type="dxa"/>
            <w:gridSpan w:val="2"/>
            <w:shd w:val="clear" w:color="auto" w:fill="FBE4D5" w:themeFill="accent2" w:themeFillTint="33"/>
          </w:tcPr>
          <w:p w14:paraId="044983DD" w14:textId="77777777" w:rsidR="00AC30FD" w:rsidRPr="00175E52" w:rsidRDefault="00AC30FD" w:rsidP="008C40C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175E5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ผลการทดสอบภาษาอังกฤษ</w:t>
            </w:r>
          </w:p>
        </w:tc>
      </w:tr>
      <w:tr w:rsidR="00B37746" w14:paraId="49639863" w14:textId="77777777" w:rsidTr="00F5620D">
        <w:tc>
          <w:tcPr>
            <w:tcW w:w="3316" w:type="dxa"/>
          </w:tcPr>
          <w:p w14:paraId="222B89BA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7B4F5EF0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2EFA0A22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16C55E7C" w14:textId="77777777" w:rsidTr="00F5620D">
        <w:tc>
          <w:tcPr>
            <w:tcW w:w="9350" w:type="dxa"/>
            <w:gridSpan w:val="2"/>
          </w:tcPr>
          <w:p w14:paraId="0CD9E63C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E623E3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9F9F3E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50F1E5E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00CC52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4F359AE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76C44831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31273C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5F0ED1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549AE299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54F3D98D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9EDEB7D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8C41D6C" w14:textId="77777777" w:rsidR="00AC30FD" w:rsidRDefault="00AC30FD" w:rsidP="00AC30FD">
      <w:pPr>
        <w:tabs>
          <w:tab w:val="left" w:pos="22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75E5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175E52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คุณภาพบัณฑิต (ตรี โท เอก)</w:t>
      </w:r>
    </w:p>
    <w:p w14:paraId="66A97620" w14:textId="77777777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องค์ประกอบ</w:t>
      </w:r>
      <w:r w:rsidRPr="000D2C5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ที่</w:t>
      </w: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คุณภาพบัณฑิตปริญญาโท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5064FB93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0E2584D1" w14:textId="77777777" w:rsidR="00AC30FD" w:rsidRPr="00175E52" w:rsidRDefault="00AC30FD" w:rsidP="008C40C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ประเด็นการ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ที่</w:t>
            </w:r>
            <w:r w:rsidRPr="00120CE7"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  <w:r w:rsidRPr="00120CE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A7536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ผลการนำความรู้ และทักษะในวิชาชีพไปประยุกต์ใช้ในการพัฒนางานโดยใช้ความรู้ขั้นสูงในการปฏิบัติและพัฒนางานเพื่อให้งานหรือองค์กรเกิดความ ก้าวหน้าในเชิงนโยบาย วิชาการ หรือด้านการบริหารจัดการ โดยมีคุณภาพผลงานเป็นที่ยอมรับเชิงประจักษ์</w:t>
            </w:r>
          </w:p>
        </w:tc>
      </w:tr>
      <w:tr w:rsidR="00B37746" w14:paraId="4EF0FF2B" w14:textId="77777777" w:rsidTr="00F5620D">
        <w:tc>
          <w:tcPr>
            <w:tcW w:w="3316" w:type="dxa"/>
          </w:tcPr>
          <w:p w14:paraId="2CC6729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5426155E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540E982E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05C44071" w14:textId="77777777" w:rsidTr="00F5620D">
        <w:tc>
          <w:tcPr>
            <w:tcW w:w="9350" w:type="dxa"/>
            <w:gridSpan w:val="2"/>
          </w:tcPr>
          <w:p w14:paraId="0E79E206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74E0CC0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6EFF3BAB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0A1125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E48AFBA" w14:textId="30DD41B4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58A478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34E75239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94A2D6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DBD6479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73AB5623" w14:textId="40CF551C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1D8AF1D5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0F146C49" w14:textId="77777777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20CE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10</w:t>
            </w:r>
            <w:r w:rsidRPr="00120CE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สัดส่วนผลงานของบัณฑิตที่จบการศึกษาระดับปริญญาโทที่พัฒนาความเชี่ยวชาญ หรือการต่อยอดความรู้ที่สอดคล้องกับ (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แนวทางการวิจัยและพัฒนาตามความเชี่ยวชาญของสถาบัน หรือ (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แนวทางการวิจัยและพัฒนาเพื่อรองรับการพัฒนาประเทศ หรือ (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งานวิจัยที่สามารถประยุกต์ใช้กับหน่วยงานภายนอกหรือภาคอุตสาหกรรม</w:t>
            </w:r>
            <w:r w:rsidRPr="00A75366">
              <w:rPr>
                <w:rFonts w:ascii="TH SarabunPSK" w:eastAsia="Times New Roman" w:hAnsi="TH SarabunPSK" w:cs="TH SarabunPSK"/>
                <w:spacing w:val="-8"/>
                <w:sz w:val="32"/>
                <w:szCs w:val="32"/>
                <w:cs/>
              </w:rPr>
              <w:t xml:space="preserve"> </w:t>
            </w:r>
          </w:p>
        </w:tc>
      </w:tr>
      <w:tr w:rsidR="00B37746" w14:paraId="2E8C2829" w14:textId="77777777" w:rsidTr="00F5620D">
        <w:tc>
          <w:tcPr>
            <w:tcW w:w="3316" w:type="dxa"/>
          </w:tcPr>
          <w:p w14:paraId="084BB250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5B04530B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4FF2BEBD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6265867D" w14:textId="77777777" w:rsidTr="00F5620D">
        <w:tc>
          <w:tcPr>
            <w:tcW w:w="9350" w:type="dxa"/>
            <w:gridSpan w:val="2"/>
          </w:tcPr>
          <w:p w14:paraId="51ED7C05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EBB9E7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1EBAFC1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666F04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61CA46B" w14:textId="332E6C7C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03DC616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38929A85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B3EA6D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D92C391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  <w:tr w:rsidR="00AC30FD" w14:paraId="076D9075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7A075C51" w14:textId="77777777" w:rsidR="00AC30FD" w:rsidRPr="00A75366" w:rsidRDefault="00AC30FD" w:rsidP="008C40C3">
            <w:pPr>
              <w:rPr>
                <w:rFonts w:ascii="TH SarabunPSK" w:eastAsia="Times New Roman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lastRenderedPageBreak/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20CE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11</w:t>
            </w:r>
            <w:r w:rsidRPr="00120CE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ผลการทดสอบภาษาอังกฤษ</w:t>
            </w:r>
          </w:p>
        </w:tc>
      </w:tr>
      <w:tr w:rsidR="00B37746" w14:paraId="2814EE2D" w14:textId="77777777" w:rsidTr="00F5620D">
        <w:tc>
          <w:tcPr>
            <w:tcW w:w="3316" w:type="dxa"/>
          </w:tcPr>
          <w:p w14:paraId="6BE54A11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56575427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F443E3F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282F78B0" w14:textId="77777777" w:rsidTr="00F5620D">
        <w:tc>
          <w:tcPr>
            <w:tcW w:w="9350" w:type="dxa"/>
            <w:gridSpan w:val="2"/>
          </w:tcPr>
          <w:p w14:paraId="4601EE6B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3244FF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31BBEEC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A782C9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F527F6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AEF871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721F299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08B7FB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2AE6A43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294241BE" w14:textId="77777777" w:rsidR="00C80FC5" w:rsidRDefault="00C80FC5" w:rsidP="00AC30FD">
      <w:pPr>
        <w:tabs>
          <w:tab w:val="left" w:pos="22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DE0D3D6" w14:textId="77777777" w:rsidR="00AC30FD" w:rsidRDefault="00AC30FD" w:rsidP="00AC30FD">
      <w:pPr>
        <w:tabs>
          <w:tab w:val="left" w:pos="22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75E52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175E52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คุณภาพบัณฑิต (ตรี โท เอก)</w:t>
      </w:r>
    </w:p>
    <w:p w14:paraId="652BB353" w14:textId="77777777" w:rsidR="00AC30FD" w:rsidRPr="000D2C55" w:rsidRDefault="00AC30FD" w:rsidP="00AC30FD">
      <w:pPr>
        <w:rPr>
          <w:b/>
          <w:bCs/>
        </w:rPr>
      </w:pP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องค์ประกอบ</w:t>
      </w:r>
      <w:r w:rsidRPr="000D2C55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ที่</w:t>
      </w: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Pr="000D2C55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คุณภาพบัณฑิตปริญญาเอก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74A06714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588B5749" w14:textId="77777777" w:rsidR="00AC30FD" w:rsidRPr="00A75366" w:rsidRDefault="00AC30FD" w:rsidP="008C40C3">
            <w:pPr>
              <w:rPr>
                <w:rFonts w:ascii="TH SarabunPSK" w:eastAsia="Times New Roman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20CE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12</w:t>
            </w:r>
            <w:r w:rsidRPr="00120CE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174FF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คุณภาพของงานวิจัยที่ตีพิมพ์เผยแพร่ในระดับชาติหรือนานาชาติ</w:t>
            </w:r>
          </w:p>
        </w:tc>
      </w:tr>
      <w:tr w:rsidR="00B37746" w14:paraId="19ABA8CD" w14:textId="77777777" w:rsidTr="00F5620D">
        <w:tc>
          <w:tcPr>
            <w:tcW w:w="3316" w:type="dxa"/>
          </w:tcPr>
          <w:p w14:paraId="4035C497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69C3A7B9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1206605E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60EFBF4A" w14:textId="77777777" w:rsidTr="00F5620D">
        <w:tc>
          <w:tcPr>
            <w:tcW w:w="9350" w:type="dxa"/>
            <w:gridSpan w:val="2"/>
          </w:tcPr>
          <w:p w14:paraId="69779238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B314EB4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1DA5197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1CFE94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0349E2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DA4572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24B10961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6C1A0B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D40259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3167E505" w14:textId="77777777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48CE71D9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6C6DBBE7" w14:textId="688A701E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pacing w:val="-8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lastRenderedPageBreak/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สัดส่วนงานวิจัยและงานสร้างสรรค์ของผู้เรียนระดับปริญญาเอกเป็นงานวิจัย</w:t>
            </w:r>
            <w:r w:rsidR="00B37746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ที่เกิดองค์ความรู้ใหม่ หรือนวัตกรรมที่สอดคล้องกับ 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แนวทาง การวิจัยและพัฒนาตามความเชี่ยวชาญของสถาบัน หรือ 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แนวทางการวิจัยและพัฒนาเพื่อรองรับการพัฒนาประเทศ หรือ 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งานวิจัยที่สามารถประยุกต์ใช้กับหน่วยงานภายนอก หรือภาคอุตสาหกรรม</w:t>
            </w:r>
          </w:p>
        </w:tc>
      </w:tr>
      <w:tr w:rsidR="00B37746" w14:paraId="1CB0F096" w14:textId="77777777" w:rsidTr="00F5620D">
        <w:tc>
          <w:tcPr>
            <w:tcW w:w="3316" w:type="dxa"/>
          </w:tcPr>
          <w:p w14:paraId="21FC20DE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6085A2B0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01BF2311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313EFEBC" w14:textId="77777777" w:rsidTr="00F5620D">
        <w:tc>
          <w:tcPr>
            <w:tcW w:w="9350" w:type="dxa"/>
            <w:gridSpan w:val="2"/>
          </w:tcPr>
          <w:p w14:paraId="4B0A60D1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683116D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E469CBC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5F7B59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AFDF46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B97485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75BE77A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702653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1F0E2F1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4ED61743" w14:textId="77777777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77860B6A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06474746" w14:textId="77777777" w:rsidR="00AC30FD" w:rsidRPr="00A75366" w:rsidRDefault="00AC30FD" w:rsidP="008C40C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14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A753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ผลการทดสอบภาษาอังกฤษ</w:t>
            </w:r>
            <w:r w:rsidRPr="00A753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B37746" w14:paraId="00DF4276" w14:textId="77777777" w:rsidTr="00F5620D">
        <w:tc>
          <w:tcPr>
            <w:tcW w:w="3316" w:type="dxa"/>
          </w:tcPr>
          <w:p w14:paraId="58BF3B33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3B4F099D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230B010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2D5A2FA6" w14:textId="77777777" w:rsidTr="00F5620D">
        <w:tc>
          <w:tcPr>
            <w:tcW w:w="9350" w:type="dxa"/>
            <w:gridSpan w:val="2"/>
          </w:tcPr>
          <w:p w14:paraId="10056AE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3AE2148E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E3B5043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482CCD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8F93E4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CD7126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31E9760C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4627D8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17695B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006BEE43" w14:textId="77777777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7A01E9C" w14:textId="77777777" w:rsidR="00AC30FD" w:rsidRDefault="00AC30FD" w:rsidP="00AC30FD"/>
    <w:p w14:paraId="2EF68561" w14:textId="77777777" w:rsidR="00AC30FD" w:rsidRPr="000D2C55" w:rsidRDefault="00AC30FD" w:rsidP="00AC30FD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lastRenderedPageBreak/>
        <w:t xml:space="preserve">ด้านที่ </w:t>
      </w:r>
      <w:r w:rsidR="00A36739">
        <w:rPr>
          <w:rFonts w:ascii="TH SarabunPSK" w:hAnsi="TH SarabunPSK" w:cs="TH SarabunPSK"/>
          <w:b/>
          <w:bCs/>
          <w:sz w:val="24"/>
          <w:szCs w:val="32"/>
          <w:cs/>
        </w:rPr>
        <w:t>3</w:t>
      </w: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t xml:space="preserve"> คุณภาพงานวิจัย</w:t>
      </w:r>
    </w:p>
    <w:p w14:paraId="4267A983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t xml:space="preserve">องค์ประกอบที่ </w:t>
      </w:r>
      <w:r w:rsidR="00A36739">
        <w:rPr>
          <w:rFonts w:ascii="TH SarabunPSK" w:hAnsi="TH SarabunPSK" w:cs="TH SarabunPSK"/>
          <w:b/>
          <w:bCs/>
          <w:sz w:val="24"/>
          <w:szCs w:val="32"/>
          <w:cs/>
        </w:rPr>
        <w:t>3</w:t>
      </w: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t>.</w:t>
      </w:r>
      <w:r w:rsidR="00A36739">
        <w:rPr>
          <w:rFonts w:ascii="TH SarabunPSK" w:hAnsi="TH SarabunPSK" w:cs="TH SarabunPSK"/>
          <w:b/>
          <w:bCs/>
          <w:sz w:val="24"/>
          <w:szCs w:val="32"/>
          <w:cs/>
        </w:rPr>
        <w:t>1</w:t>
      </w: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t xml:space="preserve">  คุณภาพงานวิจัยและงานสร้างสรรค์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0B5761FF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1DDEE72D" w14:textId="6092ACE5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15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สัดส่วนผลงานวิจัยและผลงานสร้างสรรค์ที่มีความสอดคล้องกับบริบทของสถา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ศึกษาและตอบโจทย์การพัฒนาประเทศ</w:t>
            </w:r>
          </w:p>
        </w:tc>
      </w:tr>
      <w:tr w:rsidR="00B37746" w14:paraId="0D984792" w14:textId="77777777" w:rsidTr="00F5620D">
        <w:tc>
          <w:tcPr>
            <w:tcW w:w="3316" w:type="dxa"/>
          </w:tcPr>
          <w:p w14:paraId="75FFC200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6FC28105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13DC82F2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09B3428B" w14:textId="77777777" w:rsidTr="00F5620D">
        <w:tc>
          <w:tcPr>
            <w:tcW w:w="9350" w:type="dxa"/>
            <w:gridSpan w:val="2"/>
          </w:tcPr>
          <w:p w14:paraId="25FE74B9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DD0980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6650E93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DECE28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3BC7AE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0C348B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6ECA07D8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79BE879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3323F4E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7DF73627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p w14:paraId="0FE56B95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5DAAF014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6F5CFEE1" w14:textId="3D0C929B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16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สัดส่วนผลงานวิจัยและผลงานสร้างสรรค์ที่มีการอ้างอิงจากวารสาร วิชาการ</w:t>
            </w:r>
            <w:r w:rsidR="00B3774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ที่ตีพิมพ์เผยแพร่ (</w:t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</w:rPr>
              <w:t>Citation</w:t>
            </w:r>
            <w:r w:rsidRPr="000D55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B37746" w14:paraId="52F05E0D" w14:textId="77777777" w:rsidTr="00F5620D">
        <w:tc>
          <w:tcPr>
            <w:tcW w:w="3316" w:type="dxa"/>
          </w:tcPr>
          <w:p w14:paraId="2661226C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7772421A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755EDA7A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22C66C04" w14:textId="77777777" w:rsidTr="00F5620D">
        <w:tc>
          <w:tcPr>
            <w:tcW w:w="9350" w:type="dxa"/>
            <w:gridSpan w:val="2"/>
          </w:tcPr>
          <w:p w14:paraId="6A54E991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6915F8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2209AD0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840E014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BE151F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E12E78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2649A5C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269747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2A5193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3C18A1BE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48693EE0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3476B0CC" w14:textId="77777777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17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B314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สัดส่วนผลงานวิจัยและผลงานสร้างสรรค์ที่ได้รับรางวัล หรือทุนวิจัยจากหน่วยงานภายนอกในระดับชาติ หรือนานาชาติ</w:t>
            </w:r>
          </w:p>
        </w:tc>
      </w:tr>
      <w:tr w:rsidR="00B37746" w14:paraId="58164410" w14:textId="77777777" w:rsidTr="00F5620D">
        <w:tc>
          <w:tcPr>
            <w:tcW w:w="3316" w:type="dxa"/>
          </w:tcPr>
          <w:p w14:paraId="312A9F09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4B23DDFB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3A07CB7D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627196C3" w14:textId="77777777" w:rsidTr="00F5620D">
        <w:tc>
          <w:tcPr>
            <w:tcW w:w="9350" w:type="dxa"/>
            <w:gridSpan w:val="2"/>
          </w:tcPr>
          <w:p w14:paraId="693E08DB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0BE69ABE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28CB350E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6BF1F3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D1E807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633212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028AEF45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709DC5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056F13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1EDB9377" w14:textId="77777777" w:rsidR="00AC30FD" w:rsidRDefault="00AC30FD" w:rsidP="00AC30FD">
      <w:pPr>
        <w:rPr>
          <w:b/>
          <w:bCs/>
          <w:sz w:val="32"/>
          <w:szCs w:val="32"/>
        </w:rPr>
      </w:pPr>
    </w:p>
    <w:p w14:paraId="68B50150" w14:textId="77777777" w:rsidR="00AC30FD" w:rsidRPr="000D2C55" w:rsidRDefault="00AC30FD" w:rsidP="00AC30FD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t xml:space="preserve">ด้านที่ </w:t>
      </w:r>
      <w:r w:rsidR="00A36739">
        <w:rPr>
          <w:rFonts w:ascii="TH SarabunPSK" w:hAnsi="TH SarabunPSK" w:cs="TH SarabunPSK"/>
          <w:b/>
          <w:bCs/>
          <w:sz w:val="24"/>
          <w:szCs w:val="32"/>
          <w:cs/>
        </w:rPr>
        <w:t>3</w:t>
      </w:r>
      <w:r w:rsidRPr="000D2C55">
        <w:rPr>
          <w:rFonts w:ascii="TH SarabunPSK" w:hAnsi="TH SarabunPSK" w:cs="TH SarabunPSK"/>
          <w:b/>
          <w:bCs/>
          <w:sz w:val="24"/>
          <w:szCs w:val="32"/>
          <w:cs/>
        </w:rPr>
        <w:t xml:space="preserve"> คุณภาพงานวิจัย</w:t>
      </w:r>
    </w:p>
    <w:p w14:paraId="0300460A" w14:textId="77777777" w:rsidR="00AC30FD" w:rsidRDefault="00AC30FD" w:rsidP="00AC30FD">
      <w:pPr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D2C5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องค์ประกอบ</w:t>
      </w:r>
      <w:r w:rsidRPr="000D2C55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A36739" w:rsidRP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P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A36739" w:rsidRP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0D2C5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คุณภาพงานวิจัยเชิงประยุกต์และการพัฒนานวัตกรรม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5237F1C9" w14:textId="77777777" w:rsidTr="00764CBC">
        <w:tc>
          <w:tcPr>
            <w:tcW w:w="9350" w:type="dxa"/>
            <w:gridSpan w:val="2"/>
            <w:shd w:val="clear" w:color="auto" w:fill="FBE4D5" w:themeFill="accent2" w:themeFillTint="33"/>
          </w:tcPr>
          <w:p w14:paraId="3C8B974B" w14:textId="3C93737F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18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167EC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สัดส่วนผลงานวิจัยเชิงประยุกต์และการพัฒนานวัตกรรมที่มีความสอดคล้องกับบริบทของสถา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167EC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167EC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 ก่อให้เกิดการสร้างสรรค์สิ่งใหม่ มีสิ่งประดิษฐ์คิดค้นที่ตอบโจทย์การพัฒนาประเทศ</w:t>
            </w:r>
          </w:p>
        </w:tc>
      </w:tr>
      <w:tr w:rsidR="00B37746" w14:paraId="16A3E3CE" w14:textId="77777777" w:rsidTr="00F5620D">
        <w:tc>
          <w:tcPr>
            <w:tcW w:w="3316" w:type="dxa"/>
          </w:tcPr>
          <w:p w14:paraId="7FC2A154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68B41DAE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0E39A50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04231FF6" w14:textId="77777777" w:rsidTr="00F5620D">
        <w:tc>
          <w:tcPr>
            <w:tcW w:w="9350" w:type="dxa"/>
            <w:gridSpan w:val="2"/>
          </w:tcPr>
          <w:p w14:paraId="2867092A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3D753F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6BE18E8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5CE49C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5F06A4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329CE4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75DA70B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824472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2C96B39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0310071D" w14:textId="77777777" w:rsidR="00AC30FD" w:rsidRDefault="00AC30FD" w:rsidP="00AC30FD">
      <w:pPr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6C0C73AE" w14:textId="77777777" w:rsidTr="00663802">
        <w:trPr>
          <w:trHeight w:val="710"/>
        </w:trPr>
        <w:tc>
          <w:tcPr>
            <w:tcW w:w="9350" w:type="dxa"/>
            <w:gridSpan w:val="2"/>
            <w:shd w:val="clear" w:color="auto" w:fill="FBE4D5" w:themeFill="accent2" w:themeFillTint="33"/>
          </w:tcPr>
          <w:p w14:paraId="18ED8B7A" w14:textId="77777777" w:rsidR="00AC30FD" w:rsidRPr="00A75366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ประเด็นการ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19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167EC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สัดส่วนผลงานวิจัยเชิงประยุกต์และการพัฒนานวัตกรรมจนมีการจดทะเบียนผลงานจากหน่วยงานที่เกี่ยวข้อง อาทิ จดสิทธิบัตร ลิขสิทธิ์ อนุสิทธิบัตร เป็นต้น</w:t>
            </w:r>
          </w:p>
        </w:tc>
      </w:tr>
      <w:tr w:rsidR="00B37746" w14:paraId="6D0346F7" w14:textId="77777777" w:rsidTr="00F5620D">
        <w:tc>
          <w:tcPr>
            <w:tcW w:w="3316" w:type="dxa"/>
          </w:tcPr>
          <w:p w14:paraId="528DC0F6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23308EBA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18E0394F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768A2FCD" w14:textId="77777777" w:rsidTr="00F5620D">
        <w:tc>
          <w:tcPr>
            <w:tcW w:w="9350" w:type="dxa"/>
            <w:gridSpan w:val="2"/>
          </w:tcPr>
          <w:p w14:paraId="31C6659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33364F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5B5F450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06A4F9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97C4C5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089827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265E04F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FF232E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996BAD5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62434D6F" w14:textId="77777777" w:rsidR="00AC30FD" w:rsidRDefault="00AC30FD" w:rsidP="00AC30FD">
      <w:pPr>
        <w:spacing w:after="120" w:line="240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217F5FCD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4AFE869F" w14:textId="77777777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20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สัดส่วนผลงานวิจัยเชิงประยุกต์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และการพัฒนานวัตกรรมที่สามารถนำม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า</w:t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ประยุกต์ใช้ หรือได้ทุนวิจัยพัฒนาต่อยอดจากหน่วยงานภายนอก</w:t>
            </w:r>
          </w:p>
        </w:tc>
      </w:tr>
      <w:tr w:rsidR="00B37746" w14:paraId="34E28753" w14:textId="77777777" w:rsidTr="00F5620D">
        <w:tc>
          <w:tcPr>
            <w:tcW w:w="3316" w:type="dxa"/>
          </w:tcPr>
          <w:p w14:paraId="2E58D50B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20F1CD5B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775FE509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034623C3" w14:textId="77777777" w:rsidTr="00F5620D">
        <w:tc>
          <w:tcPr>
            <w:tcW w:w="9350" w:type="dxa"/>
            <w:gridSpan w:val="2"/>
          </w:tcPr>
          <w:p w14:paraId="716E5B2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31AB1B5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C44B95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387053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DDEE05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A509A7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614341B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C3CEBE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834239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4E842914" w14:textId="77777777" w:rsidR="00AC30FD" w:rsidRDefault="00AC30FD" w:rsidP="00AC30FD">
      <w:pPr>
        <w:rPr>
          <w:b/>
          <w:bCs/>
          <w:sz w:val="32"/>
          <w:szCs w:val="32"/>
        </w:rPr>
      </w:pPr>
    </w:p>
    <w:p w14:paraId="3F28C094" w14:textId="77777777" w:rsidR="00AC30FD" w:rsidRDefault="00AC30FD" w:rsidP="00AC30FD">
      <w:pPr>
        <w:rPr>
          <w:b/>
          <w:bCs/>
          <w:sz w:val="32"/>
          <w:szCs w:val="32"/>
        </w:rPr>
      </w:pPr>
    </w:p>
    <w:p w14:paraId="1970BF37" w14:textId="77777777" w:rsidR="00C80FC5" w:rsidRDefault="00C80FC5" w:rsidP="00AC30FD">
      <w:pPr>
        <w:rPr>
          <w:b/>
          <w:bCs/>
          <w:sz w:val="32"/>
          <w:szCs w:val="32"/>
        </w:rPr>
      </w:pPr>
    </w:p>
    <w:p w14:paraId="479560D2" w14:textId="77777777" w:rsidR="00AC30FD" w:rsidRPr="00081E98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ผลของการบริการวิชาการ</w:t>
      </w:r>
    </w:p>
    <w:p w14:paraId="48B022EB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ผลของการบริการวิชาการสู่สาธารณะ (</w:t>
      </w:r>
      <w:r w:rsidRPr="00081E98">
        <w:rPr>
          <w:rFonts w:ascii="TH SarabunPSK" w:hAnsi="TH SarabunPSK" w:cs="TH SarabunPSK"/>
          <w:b/>
          <w:bCs/>
          <w:sz w:val="32"/>
          <w:szCs w:val="32"/>
        </w:rPr>
        <w:t>Public Service</w:t>
      </w: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16F74DFB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283867EA" w14:textId="77777777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ผลการประเมินงานบริการวิชาการของผู้รับบริการที่สามารถนำไป ใช้ในการพัฒนาหรือประยุกต์ใช้ส่วนใดส่วนหนึ่งได้</w:t>
            </w:r>
          </w:p>
        </w:tc>
      </w:tr>
      <w:tr w:rsidR="00B37746" w14:paraId="7F5F570D" w14:textId="77777777" w:rsidTr="00F5620D">
        <w:tc>
          <w:tcPr>
            <w:tcW w:w="3316" w:type="dxa"/>
          </w:tcPr>
          <w:p w14:paraId="13E97F4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7FC3CCE2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1597E600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5CF3788D" w14:textId="77777777" w:rsidTr="00F5620D">
        <w:tc>
          <w:tcPr>
            <w:tcW w:w="9350" w:type="dxa"/>
            <w:gridSpan w:val="2"/>
          </w:tcPr>
          <w:p w14:paraId="079B91C0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7633285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239ECD20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E2FF78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136D02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EDC3C2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01FCE27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D8996F9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271A5D4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2949EBD8" w14:textId="77777777" w:rsidR="00B37746" w:rsidRDefault="00B37746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3D36D099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15501B5F" w14:textId="77777777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ผลการบริการวิชาการที่สามารถสร้างคุณค่า (</w:t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</w:rPr>
              <w:t>Value</w:t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แก่ผู้รับบริการ ชุมชน และสังคมได้ โดยสามารถนำผลจากการบริการวิชาการไปใช้ประโยชน์ได้อย่างเป็นรูปธรรม เป็นผลกระทบ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D250C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เชิงบวกในวงกว้าง</w:t>
            </w:r>
          </w:p>
        </w:tc>
      </w:tr>
      <w:tr w:rsidR="00B37746" w14:paraId="23F9362B" w14:textId="77777777" w:rsidTr="00F5620D">
        <w:tc>
          <w:tcPr>
            <w:tcW w:w="3316" w:type="dxa"/>
          </w:tcPr>
          <w:p w14:paraId="03649E75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461FA1D4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46902C1D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4B4697CA" w14:textId="77777777" w:rsidTr="00F5620D">
        <w:tc>
          <w:tcPr>
            <w:tcW w:w="9350" w:type="dxa"/>
            <w:gridSpan w:val="2"/>
          </w:tcPr>
          <w:p w14:paraId="2A9FDD19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1F1DAE1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666B890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DC3497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7E5922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D249FD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41149B1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E8EFD6D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E9D154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  <w:tr w:rsidR="00AC30FD" w14:paraId="3E013225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464AC8AB" w14:textId="66CDD707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ประเด็นการพิจารณา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654E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ผลความพึงพอใจของผู้รับบริการต่อการให้บริการวิชาการของสถา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654E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อุดม</w:t>
            </w:r>
            <w:r w:rsidRPr="00654E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ศึกษาโดยคำนึงถึงการใช้นวัตกรรมเพื่อตอบโจทย์การพัฒนาสนับสนุนให้ชุมชนสร้างสังคมคุณภาพ รองรับโอกาสและความท้าทายในอนาคต</w:t>
            </w:r>
          </w:p>
        </w:tc>
      </w:tr>
      <w:tr w:rsidR="00B37746" w14:paraId="05DBD478" w14:textId="77777777" w:rsidTr="00F5620D">
        <w:tc>
          <w:tcPr>
            <w:tcW w:w="3316" w:type="dxa"/>
          </w:tcPr>
          <w:p w14:paraId="01BF056F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1840174B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DCA52EA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12C2F7E9" w14:textId="77777777" w:rsidTr="00F5620D">
        <w:tc>
          <w:tcPr>
            <w:tcW w:w="9350" w:type="dxa"/>
            <w:gridSpan w:val="2"/>
          </w:tcPr>
          <w:p w14:paraId="5D72C400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6D62DF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1AEEB4C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E8598C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642DFC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E90058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0630C7E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872148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B89710D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13DD29B9" w14:textId="77777777" w:rsidR="00AC30FD" w:rsidRDefault="00AC30FD" w:rsidP="00AC30FD"/>
    <w:p w14:paraId="26965C79" w14:textId="77777777" w:rsidR="00AC30FD" w:rsidRPr="00081E98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081E98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ผลของการบริการวิชาการ</w:t>
      </w:r>
    </w:p>
    <w:p w14:paraId="7166659F" w14:textId="77777777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B5B6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Pr="007B5B6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7B5B6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ผลของการบริการวิชาการแบบเฉพาะ (</w:t>
      </w:r>
      <w:r w:rsidRPr="007B5B6C">
        <w:rPr>
          <w:rFonts w:ascii="TH SarabunPSK" w:eastAsia="Times New Roman" w:hAnsi="TH SarabunPSK" w:cs="TH SarabunPSK"/>
          <w:b/>
          <w:bCs/>
          <w:sz w:val="32"/>
          <w:szCs w:val="32"/>
        </w:rPr>
        <w:t>Specific Service</w:t>
      </w:r>
      <w:r w:rsidRPr="007B5B6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6917A94A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00557289" w14:textId="77777777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24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ผลการประเมินงานบริการวิชาการจากหน่วยงานที่ร้องขอสามารถทำให้เกิดประโยชน์ได้จริง</w:t>
            </w:r>
          </w:p>
        </w:tc>
      </w:tr>
      <w:tr w:rsidR="00B37746" w14:paraId="54B5BE29" w14:textId="77777777" w:rsidTr="00F5620D">
        <w:tc>
          <w:tcPr>
            <w:tcW w:w="3316" w:type="dxa"/>
          </w:tcPr>
          <w:p w14:paraId="375EDD89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4D6595B5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4D2D0F6E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2F0CBEEB" w14:textId="77777777" w:rsidTr="00F5620D">
        <w:tc>
          <w:tcPr>
            <w:tcW w:w="9350" w:type="dxa"/>
            <w:gridSpan w:val="2"/>
          </w:tcPr>
          <w:p w14:paraId="5B4D048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34B2D25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B3CD2D0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77042A9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8BA4A14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DB89E5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7E9EFE23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4888E0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5BEAD56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  <w:tr w:rsidR="00AC30FD" w14:paraId="6ACD8DA4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0D7208F0" w14:textId="77777777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ประเด็นการ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25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ผลงานบริการวิชาการสามารถสร้างคุณค่า (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</w:rPr>
              <w:t>Value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โดยพิจารณาจากผลที่คาดว่าจะได้รับจากผลการบริการวิชาการนั้น ๆ  ได้แก่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In Cash 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คือ การสร้างคุณค่าพิจารณาผ่านค่าใช้จ่าย/มูลค่า/รายได้ (</w:t>
            </w:r>
            <w:r w:rsidR="00A3673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In Kind </w:t>
            </w:r>
            <w:r w:rsidRPr="00EC3CF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คือ การสร้างคุณค่าที่ไม่เน้นมูลค่า/รายได้ อาทิ การสร้างความผูกพันต่อองค์กรการเกิดวัฒนธรรมองค์กร หรือองค์ความรู้ใหม่ เป็นต้น</w:t>
            </w:r>
          </w:p>
        </w:tc>
      </w:tr>
      <w:tr w:rsidR="00B37746" w14:paraId="3A14D48D" w14:textId="77777777" w:rsidTr="00F5620D">
        <w:tc>
          <w:tcPr>
            <w:tcW w:w="3316" w:type="dxa"/>
          </w:tcPr>
          <w:p w14:paraId="4B725085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7B87C8F1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2334C275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4BBD0A71" w14:textId="77777777" w:rsidTr="00F5620D">
        <w:tc>
          <w:tcPr>
            <w:tcW w:w="9350" w:type="dxa"/>
            <w:gridSpan w:val="2"/>
          </w:tcPr>
          <w:p w14:paraId="4C2AFB17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7EF8157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2A41B43C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5AC1C2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6C1643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42DFCC6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5347289F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BEE3CC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D9F1A34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381652C6" w14:textId="77777777" w:rsidR="00B37746" w:rsidRDefault="00B37746" w:rsidP="00AC30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0483B82A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69EEAD85" w14:textId="2DA0F70C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26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892BF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ผลการประเมินการบริการวิชาการแบบเฉพาะ (</w:t>
            </w:r>
            <w:r w:rsidRPr="00892BF8">
              <w:rPr>
                <w:rFonts w:ascii="TH SarabunPSK" w:eastAsia="Times New Roman" w:hAnsi="TH SarabunPSK" w:cs="TH SarabunPSK"/>
                <w:sz w:val="32"/>
                <w:szCs w:val="32"/>
              </w:rPr>
              <w:t>Specific Service</w:t>
            </w:r>
            <w:r w:rsidRPr="00892BF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892BF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โดยคณะกรรมการวิชาการของสถา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892BF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892BF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</w:t>
            </w:r>
          </w:p>
        </w:tc>
      </w:tr>
      <w:tr w:rsidR="00B37746" w14:paraId="414E5C6F" w14:textId="77777777" w:rsidTr="00F5620D">
        <w:tc>
          <w:tcPr>
            <w:tcW w:w="3316" w:type="dxa"/>
          </w:tcPr>
          <w:p w14:paraId="13326240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0EEFF164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260C4F63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75D6CDCE" w14:textId="77777777" w:rsidTr="00F5620D">
        <w:tc>
          <w:tcPr>
            <w:tcW w:w="9350" w:type="dxa"/>
            <w:gridSpan w:val="2"/>
          </w:tcPr>
          <w:p w14:paraId="763CF57F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BA30DE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59597863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86C588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F8C7EA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BE4413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5EA76FD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87A6B2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B6DFED9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466E7606" w14:textId="77777777" w:rsidR="00AC30FD" w:rsidRDefault="00AC30FD" w:rsidP="00AC30FD"/>
    <w:p w14:paraId="16B28E04" w14:textId="77777777" w:rsidR="00AC30FD" w:rsidRDefault="00AC30FD" w:rsidP="00AC30FD"/>
    <w:p w14:paraId="7FF58EE3" w14:textId="77777777" w:rsidR="00AC30FD" w:rsidRPr="00C074DC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ผลของการประกันคุณภาพภายใน</w:t>
      </w:r>
    </w:p>
    <w:p w14:paraId="0A77999F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</w:t>
      </w:r>
      <w:r w:rsidRPr="00C074DC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ผลสัมฤทธิ์ระบบประกันคุณภาพภายใน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0FAB518A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294D25AE" w14:textId="20B2A4A6" w:rsidR="00AC30FD" w:rsidRPr="00D250C5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27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ผลการประกันคุณภาพภายใน (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</w:rPr>
              <w:t>IQA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ที่ก่อให้เกิดประโยชน์ต่อการบริหารสถา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 สามารถนำไปปรับปรุงพัฒนาและเป็นส่วนหนึ่งของการบริหารสถา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796EC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ศึกษาได้</w:t>
            </w:r>
          </w:p>
        </w:tc>
      </w:tr>
      <w:tr w:rsidR="00B37746" w14:paraId="0A196778" w14:textId="77777777" w:rsidTr="00F5620D">
        <w:tc>
          <w:tcPr>
            <w:tcW w:w="3316" w:type="dxa"/>
          </w:tcPr>
          <w:p w14:paraId="071E22D9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2A2B929C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64A431DA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7999EB48" w14:textId="77777777" w:rsidTr="00F5620D">
        <w:tc>
          <w:tcPr>
            <w:tcW w:w="9350" w:type="dxa"/>
            <w:gridSpan w:val="2"/>
          </w:tcPr>
          <w:p w14:paraId="0BA30FF5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09A7E7A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96F77C5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452829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C684294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6CF074E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4F57DF2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918AE43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2E22B0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7B806135" w14:textId="77777777" w:rsidR="00B37746" w:rsidRDefault="00B37746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0ED847B0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4CEF2E83" w14:textId="74260365" w:rsidR="00AC30FD" w:rsidRPr="00BB424E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53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พิจารณา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28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BB42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ผลการประกันคุณภาพภายใน (</w:t>
            </w:r>
            <w:r w:rsidRPr="00BB424E">
              <w:rPr>
                <w:rFonts w:ascii="TH SarabunPSK" w:eastAsia="Times New Roman" w:hAnsi="TH SarabunPSK" w:cs="TH SarabunPSK"/>
                <w:sz w:val="32"/>
                <w:szCs w:val="32"/>
              </w:rPr>
              <w:t>IQA</w:t>
            </w:r>
            <w:r w:rsidRPr="00BB42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จากการดำเนินการประกันภายใน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BB42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โดยสถา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BB42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BB42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</w:t>
            </w:r>
          </w:p>
        </w:tc>
      </w:tr>
      <w:tr w:rsidR="00B37746" w14:paraId="1E160A2A" w14:textId="77777777" w:rsidTr="00F5620D">
        <w:tc>
          <w:tcPr>
            <w:tcW w:w="3316" w:type="dxa"/>
          </w:tcPr>
          <w:p w14:paraId="715D2A15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1E245327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7296CBD1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793BBF1E" w14:textId="77777777" w:rsidTr="00F5620D">
        <w:tc>
          <w:tcPr>
            <w:tcW w:w="9350" w:type="dxa"/>
            <w:gridSpan w:val="2"/>
          </w:tcPr>
          <w:p w14:paraId="4E909CD6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CDDA4B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E040A2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C06F4BA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1E76CF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64D3BF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2C035272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67EAAB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4681D61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0DD7F866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0E8CB8CA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5C38EA98" w14:textId="5D80A843" w:rsidR="00AC30FD" w:rsidRPr="00BB424E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29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276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ผลของการบริหารงานประกันคุณภาพภายใน (</w:t>
            </w:r>
            <w:r w:rsidRPr="0072760F">
              <w:rPr>
                <w:rFonts w:ascii="TH SarabunPSK" w:eastAsia="Times New Roman" w:hAnsi="TH SarabunPSK" w:cs="TH SarabunPSK"/>
                <w:sz w:val="32"/>
                <w:szCs w:val="32"/>
              </w:rPr>
              <w:t>IQA</w:t>
            </w:r>
            <w:r w:rsidRPr="007276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ที่เป็นส่วนหนึ่งในการขับเคลื่อนให้เกิดวัฒนธรรมคุณภาพภายในสถา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บั</w:t>
            </w:r>
            <w:r w:rsidRPr="007276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</w:t>
            </w:r>
            <w:r w:rsidR="00B3774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อุดม</w:t>
            </w:r>
            <w:r w:rsidRPr="007276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ศึกษา</w:t>
            </w:r>
          </w:p>
        </w:tc>
      </w:tr>
      <w:tr w:rsidR="00B37746" w14:paraId="42DB9B27" w14:textId="77777777" w:rsidTr="00F5620D">
        <w:tc>
          <w:tcPr>
            <w:tcW w:w="3316" w:type="dxa"/>
          </w:tcPr>
          <w:p w14:paraId="2BC3F313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1750E67D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15A700EF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055ACA4C" w14:textId="77777777" w:rsidTr="00F5620D">
        <w:tc>
          <w:tcPr>
            <w:tcW w:w="9350" w:type="dxa"/>
            <w:gridSpan w:val="2"/>
          </w:tcPr>
          <w:p w14:paraId="7DDC0832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7D336EFB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9358719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58CA3E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F796669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F5A7D2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0D80CF3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19A165F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F59067E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0CB584B5" w14:textId="77777777" w:rsidR="00AC30FD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AB0BEB0" w14:textId="77777777" w:rsidR="00AC30FD" w:rsidRPr="00C074DC" w:rsidRDefault="00AC30FD" w:rsidP="00AC30F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ด้านที่ </w:t>
      </w:r>
      <w:r w:rsidR="00A36739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C074DC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ผลของการประกันคุณภาพภายใน</w:t>
      </w:r>
    </w:p>
    <w:p w14:paraId="599042D9" w14:textId="6EC25BBD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C074D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</w:t>
      </w:r>
      <w:r w:rsidRPr="00C074D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A3673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C074D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ผลสัมฤทธิ์ของหลักสูตรทั้งหมดของสถา</w:t>
      </w:r>
      <w:r w:rsidR="00B3774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บั</w:t>
      </w:r>
      <w:r w:rsidRPr="00C074D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</w:t>
      </w:r>
      <w:r w:rsidR="00B3774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อุดม</w:t>
      </w:r>
      <w:r w:rsidRPr="00C074D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48EC80A3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0E6161AA" w14:textId="77777777" w:rsidR="00AC30FD" w:rsidRPr="00BB424E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D015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ผลของการนำผลการประเมินคุณภาพหลักสูตรไปใช้ปรับปรุง พัฒนา และบริหารจัดการ</w:t>
            </w:r>
          </w:p>
        </w:tc>
      </w:tr>
      <w:tr w:rsidR="00B37746" w14:paraId="47A80359" w14:textId="77777777" w:rsidTr="00F5620D">
        <w:tc>
          <w:tcPr>
            <w:tcW w:w="3316" w:type="dxa"/>
          </w:tcPr>
          <w:p w14:paraId="08922CBE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6ACB3D2D" w14:textId="77777777" w:rsidR="00B37746" w:rsidRPr="006B69E3" w:rsidRDefault="00B37746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11F6E47B" w14:textId="77777777" w:rsidR="00B37746" w:rsidRPr="00224DF9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B37746" w:rsidRPr="00224DF9" w14:paraId="27170C79" w14:textId="77777777" w:rsidTr="00F5620D">
        <w:tc>
          <w:tcPr>
            <w:tcW w:w="9350" w:type="dxa"/>
            <w:gridSpan w:val="2"/>
          </w:tcPr>
          <w:p w14:paraId="13953DCF" w14:textId="77777777" w:rsidR="00B37746" w:rsidRDefault="00B37746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F70E4D2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9073617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4B2D61C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BCCF480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0CC7D95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4FFAA7FA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5E0AFC68" w14:textId="77777777" w:rsidR="00B37746" w:rsidRDefault="00B37746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68212C5" w14:textId="77777777" w:rsidR="00B37746" w:rsidRPr="00224DF9" w:rsidRDefault="00B37746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6C5F7FB6" w14:textId="730E59A6" w:rsidR="00AC30FD" w:rsidRDefault="00AC30FD" w:rsidP="00AC30FD">
      <w:pPr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1E9B3B76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4BBCA1E2" w14:textId="77777777" w:rsidR="00AC30FD" w:rsidRPr="00BB424E" w:rsidRDefault="00AC30FD" w:rsidP="008C40C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ประเด็นการพิจารณาที่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31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5650F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หลักสูตรได้รับการรับทราบจากหน่วยงานต้นสังกัด หรือการรับรองจากสภาวิชาชีพ (กรณีมีสภาวิชาชีพ)</w:t>
            </w:r>
          </w:p>
        </w:tc>
      </w:tr>
      <w:tr w:rsidR="00662D2A" w14:paraId="07BE94AF" w14:textId="77777777" w:rsidTr="00F5620D">
        <w:tc>
          <w:tcPr>
            <w:tcW w:w="3316" w:type="dxa"/>
          </w:tcPr>
          <w:p w14:paraId="26FB6470" w14:textId="77777777" w:rsidR="00662D2A" w:rsidRDefault="00662D2A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1548F33C" w14:textId="77777777" w:rsidR="00662D2A" w:rsidRPr="006B69E3" w:rsidRDefault="00662D2A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2AA7F068" w14:textId="77777777" w:rsidR="00662D2A" w:rsidRPr="00224DF9" w:rsidRDefault="00662D2A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662D2A" w:rsidRPr="00224DF9" w14:paraId="059F6D78" w14:textId="77777777" w:rsidTr="00F5620D">
        <w:tc>
          <w:tcPr>
            <w:tcW w:w="9350" w:type="dxa"/>
            <w:gridSpan w:val="2"/>
          </w:tcPr>
          <w:p w14:paraId="355ABB51" w14:textId="77777777" w:rsidR="00662D2A" w:rsidRDefault="00662D2A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74D0DFAD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0C21D41B" w14:textId="77777777" w:rsidR="00662D2A" w:rsidRPr="00224DF9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8D2C4C9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8D4169C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B740C02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4DFD5815" w14:textId="77777777" w:rsidR="00662D2A" w:rsidRPr="00224DF9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B28EFAE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3C7F95B7" w14:textId="77777777" w:rsidR="00662D2A" w:rsidRPr="00224DF9" w:rsidRDefault="00662D2A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320FE61B" w14:textId="77777777" w:rsidR="00662D2A" w:rsidRDefault="00662D2A" w:rsidP="00AC30FD">
      <w:pPr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6"/>
        <w:gridCol w:w="6034"/>
      </w:tblGrid>
      <w:tr w:rsidR="00AC30FD" w14:paraId="68E34759" w14:textId="77777777" w:rsidTr="00C80FC5">
        <w:tc>
          <w:tcPr>
            <w:tcW w:w="9350" w:type="dxa"/>
            <w:gridSpan w:val="2"/>
            <w:shd w:val="clear" w:color="auto" w:fill="FBE4D5" w:themeFill="accent2" w:themeFillTint="33"/>
          </w:tcPr>
          <w:p w14:paraId="6C072354" w14:textId="77777777" w:rsidR="00AC30FD" w:rsidRPr="00BB424E" w:rsidRDefault="00AC30FD" w:rsidP="008C40C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ประเด็นการพิจารณา</w:t>
            </w:r>
            <w:r w:rsidRPr="00176D1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ที่ 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r w:rsidR="00A3673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32</w:t>
            </w:r>
            <w:r w:rsidRPr="00176D1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5650F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หลักสูตรได้รับการรับรองจากองค์กรรับรองคุณภาพในระดับนานาชาติ(</w:t>
            </w:r>
            <w:r w:rsidRPr="005650F5">
              <w:rPr>
                <w:rFonts w:ascii="TH SarabunPSK" w:eastAsia="Times New Roman" w:hAnsi="TH SarabunPSK" w:cs="TH SarabunPSK"/>
                <w:sz w:val="32"/>
                <w:szCs w:val="32"/>
              </w:rPr>
              <w:t>International Accreditation Bodies</w:t>
            </w:r>
            <w:r w:rsidRPr="005650F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(ถ้ามี) </w:t>
            </w:r>
          </w:p>
        </w:tc>
      </w:tr>
      <w:tr w:rsidR="00662D2A" w14:paraId="3CCEA30D" w14:textId="77777777" w:rsidTr="00F5620D">
        <w:tc>
          <w:tcPr>
            <w:tcW w:w="3316" w:type="dxa"/>
          </w:tcPr>
          <w:p w14:paraId="50373BDB" w14:textId="77777777" w:rsidR="00662D2A" w:rsidRDefault="00662D2A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ผลการประเมิน (</w:t>
            </w:r>
            <w:r w:rsidRPr="00955F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52"/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6034" w:type="dxa"/>
          </w:tcPr>
          <w:p w14:paraId="7200214A" w14:textId="77777777" w:rsidR="00662D2A" w:rsidRPr="006B69E3" w:rsidRDefault="00662D2A" w:rsidP="00F5620D">
            <w:pPr>
              <w:tabs>
                <w:tab w:val="left" w:pos="4209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ผลลัพธ์เป็นไปตามมาตรฐานการอุดมศึกษา 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</w:p>
          <w:p w14:paraId="0A0A00D5" w14:textId="77777777" w:rsidR="00662D2A" w:rsidRPr="00224DF9" w:rsidRDefault="00662D2A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sym w:font="Wingdings 2" w:char="F0A3"/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ผลลัพธ์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</w:t>
            </w:r>
            <w:r w:rsidRPr="006B69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เป็นไปตามมาตรฐานการอุดมศึกษา</w:t>
            </w:r>
            <w:r w:rsidRPr="006B69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</w:p>
        </w:tc>
      </w:tr>
      <w:tr w:rsidR="00662D2A" w:rsidRPr="00224DF9" w14:paraId="606FCC01" w14:textId="77777777" w:rsidTr="00F5620D">
        <w:tc>
          <w:tcPr>
            <w:tcW w:w="9350" w:type="dxa"/>
            <w:gridSpan w:val="2"/>
          </w:tcPr>
          <w:p w14:paraId="5E5201FD" w14:textId="77777777" w:rsidR="00662D2A" w:rsidRDefault="00662D2A" w:rsidP="00F5620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</w:t>
            </w:r>
            <w:r w:rsidRPr="00C3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/หลักฐาน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ของสถาบันอุดมศึกษา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(โปรดระบุ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0B231FB4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มีการดำเนินการ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5D83F93B" w14:textId="77777777" w:rsidR="00662D2A" w:rsidRPr="00224DF9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AFD3928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4F867C83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75638447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C1AB7">
              <w:rPr>
                <w:rFonts w:ascii="TH SarabunPSK" w:hAnsi="TH SarabunPSK" w:cs="TH SarabunPSK"/>
                <w:sz w:val="32"/>
                <w:szCs w:val="32"/>
              </w:rPr>
              <w:sym w:font="Wingdings" w:char="F0A8"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DC1A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ไม่มีการดำเนินการ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เนื่องจาก</w:t>
            </w:r>
          </w:p>
          <w:p w14:paraId="05D69E11" w14:textId="77777777" w:rsidR="00662D2A" w:rsidRPr="00224DF9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157AB8D6" w14:textId="77777777" w:rsidR="00662D2A" w:rsidRDefault="00662D2A" w:rsidP="00F5620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2011A83C" w14:textId="77777777" w:rsidR="00662D2A" w:rsidRPr="00224DF9" w:rsidRDefault="00662D2A" w:rsidP="00F562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24DF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</w:t>
            </w:r>
          </w:p>
        </w:tc>
      </w:tr>
    </w:tbl>
    <w:p w14:paraId="4C4993AF" w14:textId="77777777" w:rsidR="00AC30FD" w:rsidRDefault="00AC30FD" w:rsidP="00AC30F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DB3911F" w14:textId="77777777" w:rsidR="00A552D1" w:rsidRDefault="00A552D1" w:rsidP="00AC30F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CD31600" w14:textId="77777777" w:rsidR="00A63AA4" w:rsidRDefault="00A63AA4" w:rsidP="002A7D0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53EFC4A" w14:textId="32EAE1F5" w:rsidR="00C80FC5" w:rsidRDefault="00C80FC5" w:rsidP="00C80FC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27336">
        <w:rPr>
          <w:rFonts w:ascii="TH SarabunPSK" w:hAnsi="TH SarabunPSK" w:cs="TH SarabunPSK"/>
          <w:sz w:val="32"/>
          <w:szCs w:val="32"/>
          <w:cs/>
        </w:rPr>
        <w:lastRenderedPageBreak/>
        <w:t>สรุปผลการ</w:t>
      </w:r>
      <w:r>
        <w:rPr>
          <w:rFonts w:ascii="TH SarabunPSK" w:hAnsi="TH SarabunPSK" w:cs="TH SarabunPSK" w:hint="cs"/>
          <w:sz w:val="32"/>
          <w:szCs w:val="32"/>
          <w:cs/>
        </w:rPr>
        <w:t>ประเมินการสำรวจตนเอง</w:t>
      </w:r>
      <w:r w:rsidRPr="00B27336">
        <w:rPr>
          <w:rFonts w:ascii="TH SarabunPSK" w:hAnsi="TH SarabunPSK" w:cs="TH SarabunPSK"/>
          <w:sz w:val="32"/>
          <w:szCs w:val="32"/>
          <w:cs/>
        </w:rPr>
        <w:t>ตามกรอบ</w:t>
      </w:r>
      <w:r w:rsidRPr="00B27336">
        <w:rPr>
          <w:rFonts w:ascii="TH SarabunPSK" w:hAnsi="TH SarabunPSK" w:cs="TH SarabunPSK" w:hint="cs"/>
          <w:sz w:val="32"/>
          <w:szCs w:val="32"/>
          <w:cs/>
        </w:rPr>
        <w:t>แนวทาง</w:t>
      </w:r>
      <w:r w:rsidRPr="00B27336">
        <w:rPr>
          <w:rFonts w:ascii="TH SarabunPSK" w:hAnsi="TH SarabunPSK" w:cs="TH SarabunPSK"/>
          <w:sz w:val="32"/>
          <w:szCs w:val="32"/>
          <w:cs/>
        </w:rPr>
        <w:t>การประเมินคุณภาพภายนอก</w:t>
      </w:r>
      <w:r w:rsidR="00662D2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2D2A" w:rsidRPr="00B27336">
        <w:rPr>
          <w:rFonts w:ascii="TH SarabunPSK" w:hAnsi="TH SarabunPSK" w:cs="TH SarabunPSK"/>
          <w:sz w:val="32"/>
          <w:szCs w:val="32"/>
          <w:cs/>
        </w:rPr>
        <w:t>ระดับอุดมศึกษา</w:t>
      </w:r>
    </w:p>
    <w:p w14:paraId="0C619813" w14:textId="4352DE62" w:rsidR="00C80FC5" w:rsidRPr="00B27336" w:rsidRDefault="00C80FC5" w:rsidP="00C80FC5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27336">
        <w:rPr>
          <w:rFonts w:ascii="TH SarabunPSK" w:hAnsi="TH SarabunPSK" w:cs="TH SarabunPSK"/>
          <w:sz w:val="32"/>
          <w:szCs w:val="32"/>
          <w:cs/>
        </w:rPr>
        <w:t xml:space="preserve">(พ.ศ. </w:t>
      </w:r>
      <w:r w:rsidR="00A36739">
        <w:rPr>
          <w:rFonts w:ascii="TH SarabunPSK" w:hAnsi="TH SarabunPSK" w:cs="TH SarabunPSK"/>
          <w:sz w:val="32"/>
          <w:szCs w:val="32"/>
          <w:cs/>
        </w:rPr>
        <w:t>25</w:t>
      </w:r>
      <w:r w:rsidR="00662D2A">
        <w:rPr>
          <w:rFonts w:ascii="TH SarabunPSK" w:hAnsi="TH SarabunPSK" w:cs="TH SarabunPSK"/>
          <w:sz w:val="32"/>
          <w:szCs w:val="32"/>
        </w:rPr>
        <w:t>64</w:t>
      </w:r>
      <w:r w:rsidRPr="00B27336">
        <w:rPr>
          <w:rFonts w:ascii="TH SarabunPSK" w:hAnsi="TH SarabunPSK" w:cs="TH SarabunPSK"/>
          <w:sz w:val="32"/>
          <w:szCs w:val="32"/>
          <w:cs/>
        </w:rPr>
        <w:t>-</w:t>
      </w:r>
      <w:r w:rsidR="00A36739">
        <w:rPr>
          <w:rFonts w:ascii="TH SarabunPSK" w:hAnsi="TH SarabunPSK" w:cs="TH SarabunPSK"/>
          <w:sz w:val="32"/>
          <w:szCs w:val="32"/>
          <w:cs/>
        </w:rPr>
        <w:t>256</w:t>
      </w:r>
      <w:r w:rsidR="00662D2A">
        <w:rPr>
          <w:rFonts w:ascii="TH SarabunPSK" w:hAnsi="TH SarabunPSK" w:cs="TH SarabunPSK"/>
          <w:sz w:val="32"/>
          <w:szCs w:val="32"/>
        </w:rPr>
        <w:t>5</w:t>
      </w:r>
      <w:r w:rsidRPr="00B27336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B27336">
        <w:rPr>
          <w:rFonts w:ascii="TH SarabunIT๙" w:hAnsi="TH SarabunIT๙" w:cs="TH SarabunIT๙" w:hint="cs"/>
          <w:sz w:val="32"/>
          <w:szCs w:val="32"/>
          <w:cs/>
        </w:rPr>
        <w:t xml:space="preserve">จาก </w:t>
      </w:r>
      <w:r w:rsidR="00A36739" w:rsidRPr="00A36739">
        <w:rPr>
          <w:rFonts w:ascii="TH SarabunPSK" w:hAnsi="TH SarabunPSK" w:cs="TH SarabunPSK"/>
          <w:sz w:val="32"/>
          <w:szCs w:val="32"/>
          <w:cs/>
        </w:rPr>
        <w:t>32</w:t>
      </w:r>
      <w:r w:rsidRPr="00A3673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27336">
        <w:rPr>
          <w:rFonts w:ascii="TH SarabunIT๙" w:hAnsi="TH SarabunIT๙" w:cs="TH SarabunIT๙" w:hint="cs"/>
          <w:sz w:val="32"/>
          <w:szCs w:val="32"/>
          <w:cs/>
        </w:rPr>
        <w:t xml:space="preserve">ประเด็นพิจารณา </w:t>
      </w:r>
      <w:r w:rsidRPr="00B27336">
        <w:rPr>
          <w:rFonts w:ascii="TH SarabunPSK" w:hAnsi="TH SarabunPSK" w:cs="TH SarabunPSK"/>
          <w:sz w:val="32"/>
          <w:szCs w:val="32"/>
          <w:cs/>
        </w:rPr>
        <w:t>ของ</w:t>
      </w:r>
      <w:r w:rsidRPr="00B27336">
        <w:rPr>
          <w:rFonts w:ascii="TH SarabunPSK" w:eastAsia="Times New Roman" w:hAnsi="TH SarabunPSK" w:cs="TH SarabunPSK"/>
          <w:sz w:val="32"/>
          <w:szCs w:val="32"/>
          <w:cs/>
        </w:rPr>
        <w:t>มหาวิทยาลัย</w:t>
      </w:r>
      <w:r w:rsidRPr="00B27336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Pr="00B2733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662D2A">
        <w:rPr>
          <w:rFonts w:ascii="TH SarabunPSK" w:eastAsia="Times New Roman" w:hAnsi="TH SarabunPSK" w:cs="TH SarabunPSK" w:hint="cs"/>
          <w:sz w:val="32"/>
          <w:szCs w:val="32"/>
          <w:cs/>
        </w:rPr>
        <w:t>มีผล</w:t>
      </w:r>
      <w:r w:rsidRPr="00B27336">
        <w:rPr>
          <w:rFonts w:ascii="TH SarabunPSK" w:eastAsia="Times New Roman" w:hAnsi="TH SarabunPSK" w:cs="TH SarabunPSK"/>
          <w:sz w:val="32"/>
          <w:szCs w:val="32"/>
          <w:cs/>
        </w:rPr>
        <w:t>ดังนี้</w:t>
      </w:r>
    </w:p>
    <w:p w14:paraId="1713C7AE" w14:textId="77777777" w:rsidR="00C80FC5" w:rsidRPr="006A69DF" w:rsidRDefault="00C80FC5" w:rsidP="00C80FC5">
      <w:pPr>
        <w:spacing w:after="0" w:line="240" w:lineRule="auto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tbl>
      <w:tblPr>
        <w:tblStyle w:val="TableGrid"/>
        <w:tblW w:w="4641" w:type="pct"/>
        <w:jc w:val="center"/>
        <w:tblLook w:val="04A0" w:firstRow="1" w:lastRow="0" w:firstColumn="1" w:lastColumn="0" w:noHBand="0" w:noVBand="1"/>
      </w:tblPr>
      <w:tblGrid>
        <w:gridCol w:w="4024"/>
        <w:gridCol w:w="4655"/>
      </w:tblGrid>
      <w:tr w:rsidR="00C80FC5" w14:paraId="340CA27E" w14:textId="77777777" w:rsidTr="008C40C3">
        <w:trPr>
          <w:jc w:val="center"/>
        </w:trPr>
        <w:tc>
          <w:tcPr>
            <w:tcW w:w="2318" w:type="pct"/>
          </w:tcPr>
          <w:p w14:paraId="6CE00938" w14:textId="77777777" w:rsidR="00C80FC5" w:rsidRPr="007D3F4E" w:rsidRDefault="00C80FC5" w:rsidP="008C40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3F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682" w:type="pct"/>
          </w:tcPr>
          <w:p w14:paraId="69CE8D39" w14:textId="77777777" w:rsidR="00C80FC5" w:rsidRPr="007D3F4E" w:rsidRDefault="00C80FC5" w:rsidP="008C40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3F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</w:tr>
      <w:tr w:rsidR="00C80FC5" w14:paraId="79925CB7" w14:textId="77777777" w:rsidTr="008C40C3">
        <w:trPr>
          <w:jc w:val="center"/>
        </w:trPr>
        <w:tc>
          <w:tcPr>
            <w:tcW w:w="2318" w:type="pct"/>
          </w:tcPr>
          <w:p w14:paraId="63C28CFE" w14:textId="49CFE1D7" w:rsidR="00C80FC5" w:rsidRPr="00C074DC" w:rsidRDefault="00662D2A" w:rsidP="008C40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62D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ผลลัพธ์เป็นไปตามมาตรฐานการอุดมศึกษา        </w:t>
            </w:r>
          </w:p>
        </w:tc>
        <w:tc>
          <w:tcPr>
            <w:tcW w:w="2682" w:type="pct"/>
          </w:tcPr>
          <w:p w14:paraId="39A7E895" w14:textId="77777777" w:rsidR="00C80FC5" w:rsidRPr="007D3F4E" w:rsidRDefault="00C80FC5" w:rsidP="008C40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A69D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</w:t>
            </w:r>
            <w:r w:rsidRPr="007D3F4E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ประเด็นพิจารณา</w:t>
            </w:r>
          </w:p>
        </w:tc>
      </w:tr>
      <w:tr w:rsidR="00C80FC5" w14:paraId="2628950F" w14:textId="77777777" w:rsidTr="008C40C3">
        <w:trPr>
          <w:jc w:val="center"/>
        </w:trPr>
        <w:tc>
          <w:tcPr>
            <w:tcW w:w="2318" w:type="pct"/>
          </w:tcPr>
          <w:p w14:paraId="7EFBC858" w14:textId="478BF078" w:rsidR="00C80FC5" w:rsidRPr="00C074DC" w:rsidRDefault="00662D2A" w:rsidP="008C40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62D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ผลลัพธ์ไม่เป็นไปตามมาตรฐานการอุดมศึกษา     </w:t>
            </w:r>
          </w:p>
        </w:tc>
        <w:tc>
          <w:tcPr>
            <w:tcW w:w="2682" w:type="pct"/>
          </w:tcPr>
          <w:p w14:paraId="1C41DF84" w14:textId="77777777" w:rsidR="00C80FC5" w:rsidRPr="007D3F4E" w:rsidRDefault="00C80FC5" w:rsidP="008C40C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A69D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</w:t>
            </w:r>
            <w:r w:rsidRPr="007D3F4E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ประเด็นพิจารณา</w:t>
            </w:r>
          </w:p>
        </w:tc>
      </w:tr>
      <w:tr w:rsidR="00CC715C" w14:paraId="3D7EAD12" w14:textId="77777777" w:rsidTr="008C40C3">
        <w:trPr>
          <w:jc w:val="center"/>
        </w:trPr>
        <w:tc>
          <w:tcPr>
            <w:tcW w:w="2318" w:type="pct"/>
          </w:tcPr>
          <w:p w14:paraId="4100C29F" w14:textId="77777777" w:rsidR="00CC715C" w:rsidRDefault="00CC715C" w:rsidP="008C40C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** ไม่มีการดำเนินการ</w:t>
            </w:r>
          </w:p>
        </w:tc>
        <w:tc>
          <w:tcPr>
            <w:tcW w:w="2682" w:type="pct"/>
          </w:tcPr>
          <w:p w14:paraId="5537171E" w14:textId="77777777" w:rsidR="00CC715C" w:rsidRPr="006A69DF" w:rsidRDefault="00CC715C" w:rsidP="008C40C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A69D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</w:t>
            </w:r>
            <w:r w:rsidRPr="007D3F4E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ประเด็นพิจารณา</w:t>
            </w:r>
          </w:p>
        </w:tc>
      </w:tr>
    </w:tbl>
    <w:p w14:paraId="3FC256D8" w14:textId="77777777" w:rsidR="00A63AA4" w:rsidRPr="00C80FC5" w:rsidRDefault="00A63AA4" w:rsidP="002A7D0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D8A6500" w14:textId="77777777" w:rsidR="00A63AA4" w:rsidRDefault="00A63AA4" w:rsidP="002A7D0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151843E" w14:textId="77777777" w:rsidR="00C80FC5" w:rsidRDefault="00C80FC5" w:rsidP="002A7D0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BEDCD06" w14:textId="77777777" w:rsidR="009F1790" w:rsidRDefault="009F1790" w:rsidP="002A7D0D">
      <w:pPr>
        <w:tabs>
          <w:tab w:val="left" w:pos="709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221EE0C" w14:textId="77777777" w:rsidR="00E67AD3" w:rsidRPr="00E67AD3" w:rsidRDefault="00E67AD3" w:rsidP="00930A3C">
      <w:pPr>
        <w:spacing w:before="120" w:after="120" w:line="276" w:lineRule="auto"/>
        <w:rPr>
          <w:rFonts w:ascii="TH SarabunPSK" w:hAnsi="TH SarabunPSK" w:cs="TH SarabunPSK"/>
          <w:sz w:val="32"/>
          <w:szCs w:val="32"/>
        </w:rPr>
      </w:pPr>
    </w:p>
    <w:p w14:paraId="6AB5EB1E" w14:textId="77777777" w:rsidR="006929A8" w:rsidRDefault="006929A8" w:rsidP="002A7D0D">
      <w:pPr>
        <w:spacing w:after="0"/>
        <w:jc w:val="center"/>
        <w:rPr>
          <w:rFonts w:ascii="TH SarabunPSK" w:hAnsi="TH SarabunPSK" w:cs="TH SarabunPSK"/>
          <w:sz w:val="30"/>
          <w:szCs w:val="30"/>
        </w:rPr>
      </w:pPr>
    </w:p>
    <w:p w14:paraId="6009D6E9" w14:textId="77777777" w:rsidR="002D7275" w:rsidRDefault="002D7275"/>
    <w:sectPr w:rsidR="002D7275" w:rsidSect="00A36739">
      <w:footerReference w:type="default" r:id="rId10"/>
      <w:pgSz w:w="11906" w:h="16838"/>
      <w:pgMar w:top="1440" w:right="1106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3D981" w14:textId="77777777" w:rsidR="00891517" w:rsidRDefault="00891517" w:rsidP="004A6196">
      <w:pPr>
        <w:spacing w:after="0" w:line="240" w:lineRule="auto"/>
      </w:pPr>
      <w:r>
        <w:separator/>
      </w:r>
    </w:p>
  </w:endnote>
  <w:endnote w:type="continuationSeparator" w:id="0">
    <w:p w14:paraId="0964D3C5" w14:textId="77777777" w:rsidR="00891517" w:rsidRDefault="00891517" w:rsidP="004A6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Sans Serif">
    <w:altName w:val="MS Gothic"/>
    <w:panose1 w:val="00000000000000000000"/>
    <w:charset w:val="00"/>
    <w:family w:val="roman"/>
    <w:notTrueType/>
    <w:pitch w:val="default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 Bold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hAnsi="TH SarabunPSK" w:cs="TH SarabunPSK"/>
        <w:sz w:val="28"/>
      </w:rPr>
      <w:id w:val="13519899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3D7D923" w14:textId="77777777" w:rsidR="00A552D1" w:rsidRPr="00D4523B" w:rsidRDefault="00A552D1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="TH SarabunPSK" w:hAnsi="TH SarabunPSK" w:cs="TH SarabunPSK"/>
            <w:sz w:val="28"/>
          </w:rPr>
        </w:pPr>
        <w:r w:rsidRPr="00D4523B">
          <w:rPr>
            <w:rFonts w:ascii="TH SarabunPSK" w:hAnsi="TH SarabunPSK" w:cs="TH SarabunPSK"/>
            <w:sz w:val="28"/>
            <w:cs/>
          </w:rPr>
          <w:t>แบบสำรวจตนเองเพื่อเตรียมความพร้อมของ มหาวิทยาลัย.............................................</w:t>
        </w:r>
        <w:r w:rsidRPr="00D4523B">
          <w:rPr>
            <w:rFonts w:ascii="TH SarabunPSK" w:hAnsi="TH SarabunPSK" w:cs="TH SarabunPSK"/>
            <w:sz w:val="28"/>
            <w:cs/>
          </w:rPr>
          <w:tab/>
        </w:r>
        <w:r w:rsidRPr="00D4523B">
          <w:rPr>
            <w:rFonts w:ascii="TH SarabunPSK" w:hAnsi="TH SarabunPSK" w:cs="TH SarabunPSK"/>
            <w:sz w:val="28"/>
          </w:rPr>
          <w:fldChar w:fldCharType="begin"/>
        </w:r>
        <w:r w:rsidRPr="00D4523B">
          <w:rPr>
            <w:rFonts w:ascii="TH SarabunPSK" w:hAnsi="TH SarabunPSK" w:cs="TH SarabunPSK"/>
            <w:sz w:val="28"/>
          </w:rPr>
          <w:instrText xml:space="preserve"> PAGE   \</w:instrText>
        </w:r>
        <w:r w:rsidRPr="00D4523B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D4523B">
          <w:rPr>
            <w:rFonts w:ascii="TH SarabunPSK" w:hAnsi="TH SarabunPSK" w:cs="TH SarabunPSK"/>
            <w:sz w:val="28"/>
          </w:rPr>
          <w:instrText xml:space="preserve">MERGEFORMAT </w:instrText>
        </w:r>
        <w:r w:rsidRPr="00D4523B">
          <w:rPr>
            <w:rFonts w:ascii="TH SarabunPSK" w:hAnsi="TH SarabunPSK" w:cs="TH SarabunPSK"/>
            <w:sz w:val="28"/>
          </w:rPr>
          <w:fldChar w:fldCharType="separate"/>
        </w:r>
        <w:r w:rsidR="00A4727E">
          <w:rPr>
            <w:rFonts w:ascii="TH SarabunPSK" w:hAnsi="TH SarabunPSK" w:cs="TH SarabunPSK"/>
            <w:noProof/>
            <w:sz w:val="28"/>
          </w:rPr>
          <w:t>19</w:t>
        </w:r>
        <w:r w:rsidRPr="00D4523B">
          <w:rPr>
            <w:rFonts w:ascii="TH SarabunPSK" w:hAnsi="TH SarabunPSK" w:cs="TH SarabunPSK"/>
            <w:noProof/>
            <w:sz w:val="28"/>
          </w:rPr>
          <w:fldChar w:fldCharType="end"/>
        </w:r>
        <w:r w:rsidRPr="00D4523B">
          <w:rPr>
            <w:rFonts w:ascii="TH SarabunPSK" w:hAnsi="TH SarabunPSK" w:cs="TH SarabunPSK"/>
            <w:sz w:val="28"/>
            <w:cs/>
          </w:rPr>
          <w:t xml:space="preserve"> </w:t>
        </w:r>
      </w:p>
    </w:sdtContent>
  </w:sdt>
  <w:p w14:paraId="3AB21232" w14:textId="77777777" w:rsidR="00A552D1" w:rsidRDefault="00A552D1" w:rsidP="002828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84470" w14:textId="77777777" w:rsidR="00891517" w:rsidRDefault="00891517" w:rsidP="004A6196">
      <w:pPr>
        <w:spacing w:after="0" w:line="240" w:lineRule="auto"/>
      </w:pPr>
      <w:r>
        <w:separator/>
      </w:r>
    </w:p>
  </w:footnote>
  <w:footnote w:type="continuationSeparator" w:id="0">
    <w:p w14:paraId="0FF92893" w14:textId="77777777" w:rsidR="00891517" w:rsidRDefault="00891517" w:rsidP="004A6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AAD1A" w14:textId="77777777" w:rsidR="00A552D1" w:rsidRDefault="00A552D1">
    <w:pPr>
      <w:pStyle w:val="Header"/>
    </w:pPr>
    <w:r w:rsidRPr="00DC1AB7">
      <w:rPr>
        <w:rFonts w:ascii="TH SarabunPSK" w:hAnsi="TH SarabunPSK" w:cs="TH SarabunPSK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0D0287" wp14:editId="6E93A827">
              <wp:simplePos x="0" y="0"/>
              <wp:positionH relativeFrom="margin">
                <wp:posOffset>4168942</wp:posOffset>
              </wp:positionH>
              <wp:positionV relativeFrom="paragraph">
                <wp:posOffset>-58554</wp:posOffset>
              </wp:positionV>
              <wp:extent cx="2053423" cy="316523"/>
              <wp:effectExtent l="0" t="0" r="23495" b="2667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53423" cy="316523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47B32F0B" w14:textId="769F67C9" w:rsidR="00A552D1" w:rsidRPr="00D4523B" w:rsidRDefault="00A552D1" w:rsidP="002828C0">
                          <w:pPr>
                            <w:jc w:val="center"/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</w:pPr>
                          <w:r w:rsidRPr="00D4523B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t>PA</w:t>
                          </w:r>
                          <w:r w:rsidRPr="00D4523B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2</w:t>
                          </w:r>
                          <w:r w:rsidRPr="00D4523B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</w:rPr>
                            <w:t>-2</w:t>
                          </w:r>
                          <w:r w:rsidRPr="00D4523B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 xml:space="preserve"> สำหรับสถา</w:t>
                          </w:r>
                          <w:r w:rsidR="00A0206D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บั</w:t>
                          </w:r>
                          <w:r w:rsidRPr="00D4523B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น</w:t>
                          </w:r>
                          <w:r w:rsidR="00A0206D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อุดม</w:t>
                          </w:r>
                          <w:r w:rsidRPr="00D4523B">
                            <w:rPr>
                              <w:rFonts w:ascii="TH SarabunPSK" w:hAnsi="TH SarabunPSK" w:cs="TH SarabunPSK" w:hint="cs"/>
                              <w:sz w:val="32"/>
                              <w:szCs w:val="32"/>
                              <w:cs/>
                            </w:rPr>
                            <w:t>ศึกษา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E0D0287" id="Rectangle 24" o:spid="_x0000_s1027" style="position:absolute;margin-left:328.25pt;margin-top:-4.6pt;width:161.7pt;height:24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" fillcolor="window" strokecolor="windowText">
              <v:textbox>
                <w:txbxContent>
                  <w:p w14:paraId="47B32F0B" w14:textId="769F67C9" w:rsidR="00A552D1" w:rsidRPr="00D4523B" w:rsidRDefault="00A552D1" w:rsidP="002828C0">
                    <w:pPr>
                      <w:jc w:val="center"/>
                      <w:rPr>
                        <w:rFonts w:ascii="TH SarabunPSK" w:hAnsi="TH SarabunPSK" w:cs="TH SarabunPSK"/>
                        <w:sz w:val="32"/>
                        <w:szCs w:val="32"/>
                      </w:rPr>
                    </w:pPr>
                    <w:r w:rsidRPr="00D4523B">
                      <w:rPr>
                        <w:rFonts w:ascii="TH SarabunPSK" w:hAnsi="TH SarabunPSK" w:cs="TH SarabunPSK"/>
                        <w:sz w:val="32"/>
                        <w:szCs w:val="32"/>
                      </w:rPr>
                      <w:t>PA</w:t>
                    </w:r>
                    <w:r w:rsidRPr="00D4523B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2</w:t>
                    </w:r>
                    <w:r w:rsidRPr="00D4523B">
                      <w:rPr>
                        <w:rFonts w:ascii="TH SarabunPSK" w:hAnsi="TH SarabunPSK" w:cs="TH SarabunPSK"/>
                        <w:sz w:val="32"/>
                        <w:szCs w:val="32"/>
                        <w:cs/>
                      </w:rPr>
                      <w:t>-2</w:t>
                    </w:r>
                    <w:r w:rsidRPr="00D4523B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 xml:space="preserve"> สำหรับสถา</w:t>
                    </w:r>
                    <w:r w:rsidR="00A0206D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บั</w:t>
                    </w:r>
                    <w:r w:rsidRPr="00D4523B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น</w:t>
                    </w:r>
                    <w:r w:rsidR="00A0206D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อุดม</w:t>
                    </w:r>
                    <w:r w:rsidRPr="00D4523B">
                      <w:rPr>
                        <w:rFonts w:ascii="TH SarabunPSK" w:hAnsi="TH SarabunPSK" w:cs="TH SarabunPSK" w:hint="cs"/>
                        <w:sz w:val="32"/>
                        <w:szCs w:val="32"/>
                        <w:cs/>
                      </w:rPr>
                      <w:t>ศึกษา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745C"/>
    <w:multiLevelType w:val="hybridMultilevel"/>
    <w:tmpl w:val="352C3994"/>
    <w:lvl w:ilvl="0" w:tplc="367EC6A4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D476B"/>
    <w:multiLevelType w:val="hybridMultilevel"/>
    <w:tmpl w:val="59EAC80E"/>
    <w:lvl w:ilvl="0" w:tplc="3D3A6490">
      <w:start w:val="7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95745"/>
    <w:multiLevelType w:val="hybridMultilevel"/>
    <w:tmpl w:val="421C9F8A"/>
    <w:lvl w:ilvl="0" w:tplc="1046D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FB33E3"/>
    <w:multiLevelType w:val="hybridMultilevel"/>
    <w:tmpl w:val="4676A0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050DF"/>
    <w:multiLevelType w:val="hybridMultilevel"/>
    <w:tmpl w:val="29642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07AC4"/>
    <w:multiLevelType w:val="hybridMultilevel"/>
    <w:tmpl w:val="86DC20B2"/>
    <w:lvl w:ilvl="0" w:tplc="B164E0D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80BFF"/>
    <w:multiLevelType w:val="multilevel"/>
    <w:tmpl w:val="98CC4516"/>
    <w:lvl w:ilvl="0">
      <w:start w:val="1"/>
      <w:numFmt w:val="decimal"/>
      <w:lvlText w:val="%1."/>
      <w:lvlJc w:val="left"/>
      <w:pPr>
        <w:ind w:left="153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54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70" w:hanging="1800"/>
      </w:pPr>
      <w:rPr>
        <w:rFonts w:hint="default"/>
      </w:rPr>
    </w:lvl>
  </w:abstractNum>
  <w:abstractNum w:abstractNumId="7" w15:restartNumberingAfterBreak="0">
    <w:nsid w:val="29EE3BF1"/>
    <w:multiLevelType w:val="hybridMultilevel"/>
    <w:tmpl w:val="1A92B5F0"/>
    <w:lvl w:ilvl="0" w:tplc="4D2E62BC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C316F"/>
    <w:multiLevelType w:val="hybridMultilevel"/>
    <w:tmpl w:val="76647596"/>
    <w:lvl w:ilvl="0" w:tplc="D02A6D5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A3E6A"/>
    <w:multiLevelType w:val="hybridMultilevel"/>
    <w:tmpl w:val="A90A567C"/>
    <w:lvl w:ilvl="0" w:tplc="1D66165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331D3A"/>
    <w:multiLevelType w:val="hybridMultilevel"/>
    <w:tmpl w:val="1B54B164"/>
    <w:lvl w:ilvl="0" w:tplc="7C2C1DAE">
      <w:start w:val="1"/>
      <w:numFmt w:val="thaiNumbers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23A47"/>
    <w:multiLevelType w:val="hybridMultilevel"/>
    <w:tmpl w:val="0666CCB0"/>
    <w:lvl w:ilvl="0" w:tplc="23084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D8C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585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F40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C27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E65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FE06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167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B08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76A0EEC"/>
    <w:multiLevelType w:val="hybridMultilevel"/>
    <w:tmpl w:val="3D3EC570"/>
    <w:lvl w:ilvl="0" w:tplc="071C1072">
      <w:start w:val="1"/>
      <w:numFmt w:val="thaiNumbers"/>
      <w:lvlText w:val="%1)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61A2B"/>
    <w:multiLevelType w:val="hybridMultilevel"/>
    <w:tmpl w:val="6214FB26"/>
    <w:lvl w:ilvl="0" w:tplc="4D2E62BC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C69F0"/>
    <w:multiLevelType w:val="hybridMultilevel"/>
    <w:tmpl w:val="424A802E"/>
    <w:lvl w:ilvl="0" w:tplc="04090011">
      <w:start w:val="1"/>
      <w:numFmt w:val="decimal"/>
      <w:lvlText w:val="%1)"/>
      <w:lvlJc w:val="left"/>
      <w:pPr>
        <w:ind w:left="360" w:hanging="360"/>
      </w:pPr>
      <w:rPr>
        <w:b w:val="0"/>
        <w:bCs w:val="0"/>
        <w:i w:val="0"/>
        <w:iCs w:val="0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F679CC"/>
    <w:multiLevelType w:val="hybridMultilevel"/>
    <w:tmpl w:val="F82C7032"/>
    <w:lvl w:ilvl="0" w:tplc="0610DF2A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9333C6"/>
    <w:multiLevelType w:val="hybridMultilevel"/>
    <w:tmpl w:val="5AC6E9D0"/>
    <w:lvl w:ilvl="0" w:tplc="5724593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23DC5"/>
    <w:multiLevelType w:val="hybridMultilevel"/>
    <w:tmpl w:val="034496E0"/>
    <w:lvl w:ilvl="0" w:tplc="1046D2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AEB5B19"/>
    <w:multiLevelType w:val="hybridMultilevel"/>
    <w:tmpl w:val="28B05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855E52"/>
    <w:multiLevelType w:val="hybridMultilevel"/>
    <w:tmpl w:val="62165706"/>
    <w:lvl w:ilvl="0" w:tplc="4AACF5BA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6C6DCC"/>
    <w:multiLevelType w:val="hybridMultilevel"/>
    <w:tmpl w:val="02943674"/>
    <w:lvl w:ilvl="0" w:tplc="8FEA7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920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EC0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A40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6092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A7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BC0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642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B2A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F151301"/>
    <w:multiLevelType w:val="hybridMultilevel"/>
    <w:tmpl w:val="A8FEBDF4"/>
    <w:lvl w:ilvl="0" w:tplc="CCA690F8">
      <w:start w:val="1"/>
      <w:numFmt w:val="thaiNumbers"/>
      <w:lvlText w:val="%1)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282B70"/>
    <w:multiLevelType w:val="hybridMultilevel"/>
    <w:tmpl w:val="FBC2F9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347BA1"/>
    <w:multiLevelType w:val="multilevel"/>
    <w:tmpl w:val="6D70BA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9A85987"/>
    <w:multiLevelType w:val="hybridMultilevel"/>
    <w:tmpl w:val="BB7406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5CB96829"/>
    <w:multiLevelType w:val="hybridMultilevel"/>
    <w:tmpl w:val="5BA8D404"/>
    <w:lvl w:ilvl="0" w:tplc="12E2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486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7E8F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4EB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B0F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182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942A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98A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AE2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1722098"/>
    <w:multiLevelType w:val="hybridMultilevel"/>
    <w:tmpl w:val="CFAC9512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7" w15:restartNumberingAfterBreak="0">
    <w:nsid w:val="6D871219"/>
    <w:multiLevelType w:val="hybridMultilevel"/>
    <w:tmpl w:val="746A6032"/>
    <w:lvl w:ilvl="0" w:tplc="3C806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B33FEF"/>
    <w:multiLevelType w:val="hybridMultilevel"/>
    <w:tmpl w:val="3536D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587E05"/>
    <w:multiLevelType w:val="hybridMultilevel"/>
    <w:tmpl w:val="195C3FAE"/>
    <w:lvl w:ilvl="0" w:tplc="6DD289D4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15407E"/>
    <w:multiLevelType w:val="hybridMultilevel"/>
    <w:tmpl w:val="E2D83D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C5C2F2B"/>
    <w:multiLevelType w:val="hybridMultilevel"/>
    <w:tmpl w:val="A532E46A"/>
    <w:lvl w:ilvl="0" w:tplc="60A4DC1E">
      <w:start w:val="1"/>
      <w:numFmt w:val="thaiNumbers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0"/>
  </w:num>
  <w:num w:numId="4">
    <w:abstractNumId w:val="19"/>
  </w:num>
  <w:num w:numId="5">
    <w:abstractNumId w:val="3"/>
  </w:num>
  <w:num w:numId="6">
    <w:abstractNumId w:val="26"/>
  </w:num>
  <w:num w:numId="7">
    <w:abstractNumId w:val="29"/>
  </w:num>
  <w:num w:numId="8">
    <w:abstractNumId w:val="22"/>
  </w:num>
  <w:num w:numId="9">
    <w:abstractNumId w:val="6"/>
  </w:num>
  <w:num w:numId="10">
    <w:abstractNumId w:val="2"/>
  </w:num>
  <w:num w:numId="11">
    <w:abstractNumId w:val="17"/>
  </w:num>
  <w:num w:numId="12">
    <w:abstractNumId w:val="28"/>
  </w:num>
  <w:num w:numId="13">
    <w:abstractNumId w:val="18"/>
  </w:num>
  <w:num w:numId="14">
    <w:abstractNumId w:val="24"/>
  </w:num>
  <w:num w:numId="15">
    <w:abstractNumId w:val="20"/>
  </w:num>
  <w:num w:numId="16">
    <w:abstractNumId w:val="25"/>
  </w:num>
  <w:num w:numId="17">
    <w:abstractNumId w:val="11"/>
  </w:num>
  <w:num w:numId="18">
    <w:abstractNumId w:val="23"/>
  </w:num>
  <w:num w:numId="19">
    <w:abstractNumId w:val="27"/>
  </w:num>
  <w:num w:numId="20">
    <w:abstractNumId w:val="14"/>
  </w:num>
  <w:num w:numId="21">
    <w:abstractNumId w:val="9"/>
  </w:num>
  <w:num w:numId="22">
    <w:abstractNumId w:val="0"/>
  </w:num>
  <w:num w:numId="23">
    <w:abstractNumId w:val="8"/>
  </w:num>
  <w:num w:numId="24">
    <w:abstractNumId w:val="5"/>
  </w:num>
  <w:num w:numId="25">
    <w:abstractNumId w:val="16"/>
  </w:num>
  <w:num w:numId="26">
    <w:abstractNumId w:val="10"/>
  </w:num>
  <w:num w:numId="27">
    <w:abstractNumId w:val="31"/>
  </w:num>
  <w:num w:numId="28">
    <w:abstractNumId w:val="15"/>
  </w:num>
  <w:num w:numId="29">
    <w:abstractNumId w:val="21"/>
  </w:num>
  <w:num w:numId="30">
    <w:abstractNumId w:val="13"/>
  </w:num>
  <w:num w:numId="31">
    <w:abstractNumId w:val="12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D0D"/>
    <w:rsid w:val="0004393C"/>
    <w:rsid w:val="00097E7C"/>
    <w:rsid w:val="000B46BC"/>
    <w:rsid w:val="000E0DD4"/>
    <w:rsid w:val="000F1693"/>
    <w:rsid w:val="001019E7"/>
    <w:rsid w:val="00110651"/>
    <w:rsid w:val="00115D61"/>
    <w:rsid w:val="001647AB"/>
    <w:rsid w:val="001C0785"/>
    <w:rsid w:val="001E0DC9"/>
    <w:rsid w:val="00215DC6"/>
    <w:rsid w:val="00241161"/>
    <w:rsid w:val="002470A4"/>
    <w:rsid w:val="00272273"/>
    <w:rsid w:val="002748F2"/>
    <w:rsid w:val="002828C0"/>
    <w:rsid w:val="002A5D3E"/>
    <w:rsid w:val="002A7D0D"/>
    <w:rsid w:val="002D7275"/>
    <w:rsid w:val="002E3CD9"/>
    <w:rsid w:val="00324BE2"/>
    <w:rsid w:val="00353AC7"/>
    <w:rsid w:val="00363DFA"/>
    <w:rsid w:val="00374EC5"/>
    <w:rsid w:val="00394EBF"/>
    <w:rsid w:val="003D18DF"/>
    <w:rsid w:val="003D30D9"/>
    <w:rsid w:val="003D33A2"/>
    <w:rsid w:val="004245E2"/>
    <w:rsid w:val="004315B1"/>
    <w:rsid w:val="00440799"/>
    <w:rsid w:val="0044676C"/>
    <w:rsid w:val="004475EF"/>
    <w:rsid w:val="004578EA"/>
    <w:rsid w:val="00486453"/>
    <w:rsid w:val="00495DDC"/>
    <w:rsid w:val="004A6196"/>
    <w:rsid w:val="0054402A"/>
    <w:rsid w:val="00552EE6"/>
    <w:rsid w:val="00590465"/>
    <w:rsid w:val="005969E4"/>
    <w:rsid w:val="005C0523"/>
    <w:rsid w:val="005C5380"/>
    <w:rsid w:val="005F4EB1"/>
    <w:rsid w:val="00662D2A"/>
    <w:rsid w:val="00663536"/>
    <w:rsid w:val="00663802"/>
    <w:rsid w:val="006929A8"/>
    <w:rsid w:val="006D6D2C"/>
    <w:rsid w:val="00716E2E"/>
    <w:rsid w:val="00764CBC"/>
    <w:rsid w:val="00781A7F"/>
    <w:rsid w:val="007824C0"/>
    <w:rsid w:val="0078750A"/>
    <w:rsid w:val="007C79DA"/>
    <w:rsid w:val="007E21BB"/>
    <w:rsid w:val="007E363A"/>
    <w:rsid w:val="007F7AD6"/>
    <w:rsid w:val="00804106"/>
    <w:rsid w:val="008214E5"/>
    <w:rsid w:val="00826463"/>
    <w:rsid w:val="0082653F"/>
    <w:rsid w:val="00840828"/>
    <w:rsid w:val="00885556"/>
    <w:rsid w:val="00891517"/>
    <w:rsid w:val="00896973"/>
    <w:rsid w:val="008A71FF"/>
    <w:rsid w:val="008F636F"/>
    <w:rsid w:val="00912C47"/>
    <w:rsid w:val="00930A3C"/>
    <w:rsid w:val="009A5076"/>
    <w:rsid w:val="009F1790"/>
    <w:rsid w:val="00A01684"/>
    <w:rsid w:val="00A0206D"/>
    <w:rsid w:val="00A36739"/>
    <w:rsid w:val="00A4727E"/>
    <w:rsid w:val="00A552D1"/>
    <w:rsid w:val="00A63AA4"/>
    <w:rsid w:val="00A71958"/>
    <w:rsid w:val="00AC30FD"/>
    <w:rsid w:val="00B3240C"/>
    <w:rsid w:val="00B37746"/>
    <w:rsid w:val="00BB18C8"/>
    <w:rsid w:val="00C80FC5"/>
    <w:rsid w:val="00CC715C"/>
    <w:rsid w:val="00CE0CF0"/>
    <w:rsid w:val="00CF0758"/>
    <w:rsid w:val="00D3029F"/>
    <w:rsid w:val="00D3459C"/>
    <w:rsid w:val="00D4523B"/>
    <w:rsid w:val="00D76AF4"/>
    <w:rsid w:val="00E457BE"/>
    <w:rsid w:val="00E67AD3"/>
    <w:rsid w:val="00F06FBE"/>
    <w:rsid w:val="00F21A57"/>
    <w:rsid w:val="00F41732"/>
    <w:rsid w:val="00F4784B"/>
    <w:rsid w:val="00F86FBC"/>
    <w:rsid w:val="00FA19B8"/>
    <w:rsid w:val="00FD524A"/>
    <w:rsid w:val="00FE09E3"/>
    <w:rsid w:val="00FF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B773E2"/>
  <w15:chartTrackingRefBased/>
  <w15:docId w15:val="{1AFBF23A-F539-4BD1-B9D3-03CC3764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5EF"/>
  </w:style>
  <w:style w:type="paragraph" w:styleId="Heading1">
    <w:name w:val="heading 1"/>
    <w:basedOn w:val="Normal"/>
    <w:next w:val="Normal"/>
    <w:link w:val="Heading1Char"/>
    <w:uiPriority w:val="9"/>
    <w:qFormat/>
    <w:rsid w:val="002A7D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D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2A7D0D"/>
    <w:pPr>
      <w:keepNext/>
      <w:spacing w:after="0" w:line="240" w:lineRule="auto"/>
      <w:jc w:val="center"/>
      <w:outlineLvl w:val="4"/>
    </w:pPr>
    <w:rPr>
      <w:rFonts w:ascii="Cordia New" w:eastAsia="Times New Roman" w:hAnsi="Cordia New" w:cs="Angsana New"/>
      <w:b/>
      <w:b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D0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D0D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D0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rsid w:val="002A7D0D"/>
    <w:rPr>
      <w:rFonts w:ascii="Cordia New" w:eastAsia="Times New Roman" w:hAnsi="Cordia New" w:cs="Angsana New"/>
      <w:b/>
      <w:bCs/>
      <w:sz w:val="24"/>
      <w:szCs w:val="24"/>
      <w:lang w:val="x-none" w:eastAsia="x-none"/>
    </w:rPr>
  </w:style>
  <w:style w:type="paragraph" w:styleId="NoSpacing">
    <w:name w:val="No Spacing"/>
    <w:link w:val="NoSpacingChar"/>
    <w:qFormat/>
    <w:rsid w:val="002A7D0D"/>
    <w:pPr>
      <w:spacing w:after="0" w:line="240" w:lineRule="auto"/>
    </w:pPr>
    <w:rPr>
      <w:rFonts w:eastAsiaTheme="minorEastAsia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rsid w:val="002A7D0D"/>
    <w:rPr>
      <w:rFonts w:eastAsiaTheme="minorEastAsia"/>
      <w:szCs w:val="22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2A7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D0D"/>
  </w:style>
  <w:style w:type="paragraph" w:styleId="Footer">
    <w:name w:val="footer"/>
    <w:basedOn w:val="Normal"/>
    <w:link w:val="FooterChar"/>
    <w:uiPriority w:val="99"/>
    <w:unhideWhenUsed/>
    <w:rsid w:val="002A7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D0D"/>
  </w:style>
  <w:style w:type="paragraph" w:customStyle="1" w:styleId="Default">
    <w:name w:val="Default"/>
    <w:rsid w:val="002A7D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D0D"/>
    <w:pPr>
      <w:ind w:left="720"/>
      <w:contextualSpacing/>
    </w:pPr>
  </w:style>
  <w:style w:type="table" w:styleId="TableGrid">
    <w:name w:val="Table Grid"/>
    <w:basedOn w:val="TableNormal"/>
    <w:uiPriority w:val="59"/>
    <w:rsid w:val="002A7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7D0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D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D0D"/>
    <w:rPr>
      <w:rFonts w:ascii="Segoe UI" w:hAnsi="Segoe UI" w:cs="Angsana New"/>
      <w:sz w:val="18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2A7D0D"/>
    <w:pPr>
      <w:spacing w:after="0" w:line="240" w:lineRule="auto"/>
      <w:ind w:firstLine="7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A7D0D"/>
  </w:style>
  <w:style w:type="paragraph" w:styleId="BodyTextIndent">
    <w:name w:val="Body Text Indent"/>
    <w:basedOn w:val="Normal"/>
    <w:link w:val="BodyTextIndentChar"/>
    <w:rsid w:val="002A7D0D"/>
    <w:pPr>
      <w:spacing w:after="120" w:line="240" w:lineRule="auto"/>
      <w:ind w:left="283"/>
    </w:pPr>
    <w:rPr>
      <w:rFonts w:ascii="Cordia New" w:eastAsia="Cordia New" w:hAnsi="Cordia New" w:cs="Cordia New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2A7D0D"/>
    <w:rPr>
      <w:rFonts w:ascii="Cordia New" w:eastAsia="Cordia New" w:hAnsi="Cordia New" w:cs="Cordia New"/>
      <w:sz w:val="28"/>
      <w:szCs w:val="32"/>
    </w:rPr>
  </w:style>
  <w:style w:type="paragraph" w:styleId="FootnoteText">
    <w:name w:val="footnote text"/>
    <w:basedOn w:val="Normal"/>
    <w:link w:val="FootnoteTextChar"/>
    <w:semiHidden/>
    <w:rsid w:val="002A7D0D"/>
    <w:pPr>
      <w:spacing w:after="0" w:line="240" w:lineRule="auto"/>
    </w:pPr>
    <w:rPr>
      <w:rFonts w:ascii="MS Sans Serif" w:eastAsia="Cordia New" w:hAnsi="MS Sans Serif" w:cs="EucrosiaUPC"/>
      <w:sz w:val="28"/>
      <w:lang w:eastAsia="th-TH"/>
    </w:rPr>
  </w:style>
  <w:style w:type="character" w:customStyle="1" w:styleId="FootnoteTextChar">
    <w:name w:val="Footnote Text Char"/>
    <w:basedOn w:val="DefaultParagraphFont"/>
    <w:link w:val="FootnoteText"/>
    <w:semiHidden/>
    <w:rsid w:val="002A7D0D"/>
    <w:rPr>
      <w:rFonts w:ascii="MS Sans Serif" w:eastAsia="Cordia New" w:hAnsi="MS Sans Serif" w:cs="EucrosiaUPC"/>
      <w:sz w:val="28"/>
      <w:lang w:eastAsia="th-TH"/>
    </w:rPr>
  </w:style>
  <w:style w:type="paragraph" w:customStyle="1" w:styleId="31">
    <w:name w:val="ตัวข้อความ 31"/>
    <w:basedOn w:val="Normal"/>
    <w:rsid w:val="002A7D0D"/>
    <w:pPr>
      <w:suppressAutoHyphens/>
      <w:spacing w:after="120" w:line="240" w:lineRule="auto"/>
    </w:pPr>
    <w:rPr>
      <w:rFonts w:ascii="Times New Roman" w:eastAsia="Calibri" w:hAnsi="Times New Roman" w:cs="Times New Roman"/>
      <w:sz w:val="16"/>
      <w:szCs w:val="20"/>
      <w:lang w:eastAsia="th-TH"/>
    </w:rPr>
  </w:style>
  <w:style w:type="character" w:styleId="Strong">
    <w:name w:val="Strong"/>
    <w:basedOn w:val="DefaultParagraphFont"/>
    <w:uiPriority w:val="22"/>
    <w:qFormat/>
    <w:rsid w:val="002A7D0D"/>
    <w:rPr>
      <w:rFonts w:cs="Times New Roman"/>
      <w:b/>
      <w:bCs/>
    </w:rPr>
  </w:style>
  <w:style w:type="paragraph" w:styleId="Title">
    <w:name w:val="Title"/>
    <w:basedOn w:val="Normal"/>
    <w:next w:val="Subtitle"/>
    <w:link w:val="TitleChar"/>
    <w:qFormat/>
    <w:rsid w:val="002A7D0D"/>
    <w:pPr>
      <w:suppressAutoHyphens/>
      <w:spacing w:after="0" w:line="240" w:lineRule="auto"/>
      <w:jc w:val="center"/>
    </w:pPr>
    <w:rPr>
      <w:rFonts w:ascii="Cordia New" w:eastAsia="Calibri" w:hAnsi="Cordia New" w:cs="Cordia New"/>
      <w:b/>
      <w:bCs/>
      <w:sz w:val="32"/>
      <w:szCs w:val="32"/>
      <w:lang w:eastAsia="th-TH"/>
    </w:rPr>
  </w:style>
  <w:style w:type="character" w:customStyle="1" w:styleId="TitleChar">
    <w:name w:val="Title Char"/>
    <w:basedOn w:val="DefaultParagraphFont"/>
    <w:link w:val="Title"/>
    <w:rsid w:val="002A7D0D"/>
    <w:rPr>
      <w:rFonts w:ascii="Cordia New" w:eastAsia="Calibri" w:hAnsi="Cordia New" w:cs="Cordia New"/>
      <w:b/>
      <w:bCs/>
      <w:sz w:val="32"/>
      <w:szCs w:val="32"/>
      <w:lang w:eastAsia="th-TH"/>
    </w:rPr>
  </w:style>
  <w:style w:type="paragraph" w:styleId="Subtitle">
    <w:name w:val="Subtitle"/>
    <w:basedOn w:val="Normal"/>
    <w:next w:val="Normal"/>
    <w:link w:val="SubtitleChar"/>
    <w:qFormat/>
    <w:rsid w:val="002A7D0D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SubtitleChar">
    <w:name w:val="Subtitle Char"/>
    <w:basedOn w:val="DefaultParagraphFont"/>
    <w:link w:val="Subtitle"/>
    <w:rsid w:val="002A7D0D"/>
    <w:rPr>
      <w:rFonts w:ascii="Cambria" w:eastAsia="Times New Roman" w:hAnsi="Cambria" w:cs="Angsana New"/>
      <w:sz w:val="24"/>
      <w:szCs w:val="30"/>
      <w:lang w:eastAsia="zh-CN"/>
    </w:rPr>
  </w:style>
  <w:style w:type="paragraph" w:customStyle="1" w:styleId="1">
    <w:name w:val="ปกติ (เว็บ)1"/>
    <w:basedOn w:val="Normal"/>
    <w:rsid w:val="002A7D0D"/>
    <w:pPr>
      <w:suppressAutoHyphens/>
      <w:spacing w:before="280" w:after="280" w:line="240" w:lineRule="auto"/>
    </w:pPr>
    <w:rPr>
      <w:rFonts w:ascii="Tahoma" w:eastAsia="Calibri" w:hAnsi="Tahoma" w:cs="Tahoma"/>
      <w:sz w:val="24"/>
      <w:szCs w:val="24"/>
      <w:lang w:eastAsia="th-TH"/>
    </w:rPr>
  </w:style>
  <w:style w:type="paragraph" w:styleId="BodyText">
    <w:name w:val="Body Text"/>
    <w:basedOn w:val="Normal"/>
    <w:link w:val="BodyTextChar"/>
    <w:unhideWhenUsed/>
    <w:rsid w:val="002A7D0D"/>
    <w:pPr>
      <w:spacing w:after="120" w:line="240" w:lineRule="auto"/>
    </w:pPr>
    <w:rPr>
      <w:rFonts w:ascii="Angsana New" w:eastAsia="SimSun" w:hAnsi="Angsana New" w:cs="Angsana New"/>
      <w:sz w:val="30"/>
      <w:szCs w:val="38"/>
      <w:lang w:eastAsia="zh-CN"/>
    </w:rPr>
  </w:style>
  <w:style w:type="character" w:customStyle="1" w:styleId="BodyTextChar">
    <w:name w:val="Body Text Char"/>
    <w:basedOn w:val="DefaultParagraphFont"/>
    <w:link w:val="BodyText"/>
    <w:rsid w:val="002A7D0D"/>
    <w:rPr>
      <w:rFonts w:ascii="Angsana New" w:eastAsia="SimSun" w:hAnsi="Angsana New" w:cs="Angsana New"/>
      <w:sz w:val="30"/>
      <w:szCs w:val="38"/>
      <w:lang w:eastAsia="zh-CN"/>
    </w:rPr>
  </w:style>
  <w:style w:type="paragraph" w:styleId="NormalWeb">
    <w:name w:val="Normal (Web)"/>
    <w:basedOn w:val="Normal"/>
    <w:uiPriority w:val="99"/>
    <w:rsid w:val="002A7D0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A7D0D"/>
    <w:pPr>
      <w:spacing w:after="120" w:line="480" w:lineRule="auto"/>
      <w:ind w:left="283"/>
    </w:pPr>
    <w:rPr>
      <w:rFonts w:ascii="Angsana New" w:eastAsia="SimSun" w:hAnsi="Angsana New" w:cs="Angsana New"/>
      <w:sz w:val="30"/>
      <w:szCs w:val="38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A7D0D"/>
    <w:rPr>
      <w:rFonts w:ascii="Angsana New" w:eastAsia="SimSun" w:hAnsi="Angsana New" w:cs="Angsana New"/>
      <w:sz w:val="30"/>
      <w:szCs w:val="38"/>
      <w:lang w:eastAsia="zh-CN"/>
    </w:rPr>
  </w:style>
  <w:style w:type="character" w:styleId="PlaceholderText">
    <w:name w:val="Placeholder Text"/>
    <w:basedOn w:val="DefaultParagraphFont"/>
    <w:uiPriority w:val="99"/>
    <w:semiHidden/>
    <w:rsid w:val="002A7D0D"/>
    <w:rPr>
      <w:color w:val="808080"/>
    </w:rPr>
  </w:style>
  <w:style w:type="paragraph" w:styleId="Revision">
    <w:name w:val="Revision"/>
    <w:hidden/>
    <w:uiPriority w:val="99"/>
    <w:semiHidden/>
    <w:rsid w:val="002A7D0D"/>
    <w:pPr>
      <w:spacing w:after="0" w:line="240" w:lineRule="auto"/>
    </w:pPr>
  </w:style>
  <w:style w:type="table" w:customStyle="1" w:styleId="TableGrid8">
    <w:name w:val="Table Grid8"/>
    <w:basedOn w:val="TableNormal"/>
    <w:next w:val="TableGrid"/>
    <w:uiPriority w:val="59"/>
    <w:rsid w:val="002A7D0D"/>
    <w:pPr>
      <w:spacing w:after="0" w:line="240" w:lineRule="auto"/>
      <w:ind w:firstLine="7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qFormat/>
    <w:rsid w:val="002A7D0D"/>
    <w:pPr>
      <w:spacing w:after="0" w:line="240" w:lineRule="auto"/>
      <w:ind w:left="720"/>
    </w:pPr>
    <w:rPr>
      <w:rFonts w:ascii="Times New Roman" w:eastAsia="Times New Roman" w:hAnsi="Times New Roman" w:cs="Angsana New"/>
      <w:sz w:val="24"/>
    </w:rPr>
  </w:style>
  <w:style w:type="table" w:customStyle="1" w:styleId="TableGrid22">
    <w:name w:val="Table Grid22"/>
    <w:basedOn w:val="TableNormal"/>
    <w:next w:val="TableGrid"/>
    <w:uiPriority w:val="59"/>
    <w:rsid w:val="002A7D0D"/>
    <w:pPr>
      <w:spacing w:after="0" w:line="240" w:lineRule="auto"/>
    </w:pPr>
    <w:rPr>
      <w:rFonts w:ascii="TH SarabunPSK" w:hAnsi="TH SarabunPSK" w:cs="TH SarabunPSK"/>
      <w:b/>
      <w:bCs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A7D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7D0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D0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7D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7D0D"/>
    <w:rPr>
      <w:b/>
      <w:bCs/>
      <w:sz w:val="20"/>
      <w:szCs w:val="25"/>
    </w:rPr>
  </w:style>
  <w:style w:type="table" w:customStyle="1" w:styleId="TableGrid10">
    <w:name w:val="Table Grid10"/>
    <w:basedOn w:val="TableNormal"/>
    <w:next w:val="TableGrid"/>
    <w:uiPriority w:val="59"/>
    <w:rsid w:val="002A7D0D"/>
    <w:pPr>
      <w:spacing w:after="0" w:line="240" w:lineRule="auto"/>
      <w:ind w:firstLine="720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A7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A7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B6778-788A-49E3-8012-20A0A37FA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7900</Words>
  <Characters>45034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Suchaya Sangcharoon</cp:lastModifiedBy>
  <cp:revision>3</cp:revision>
  <cp:lastPrinted>2019-01-01T08:57:00Z</cp:lastPrinted>
  <dcterms:created xsi:type="dcterms:W3CDTF">2021-05-11T22:14:00Z</dcterms:created>
  <dcterms:modified xsi:type="dcterms:W3CDTF">2021-05-25T14:25:00Z</dcterms:modified>
</cp:coreProperties>
</file>