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64B53222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75A36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75A36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A632646" w14:textId="77777777" w:rsidR="005F4492" w:rsidRPr="005F4492" w:rsidRDefault="005F4492" w:rsidP="005F449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</w:pPr>
      <w:bookmarkStart w:id="0" w:name="_Toc84506444"/>
      <w:r w:rsidRPr="005F4492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คณะอาชญาวิทยาและกระบวนการยุติธรรม</w:t>
      </w:r>
      <w:bookmarkEnd w:id="0"/>
    </w:p>
    <w:p w14:paraId="2992A8D1" w14:textId="77777777" w:rsidR="005F4492" w:rsidRPr="00850A8A" w:rsidRDefault="005F4492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44176E6B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655ACA04" w:rsidR="008B4236" w:rsidRPr="00A276F2" w:rsidRDefault="007473D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1537F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คณะยังไม่ได้รายงานว่ากลุ่มกิจกรรมพัฒนานักศึกษาทั้งหมดได้ </w:t>
            </w:r>
            <w:r w:rsidRPr="001537FB">
              <w:rPr>
                <w:rFonts w:ascii="TH Sarabun New" w:hAnsi="TH Sarabun New" w:cs="TH Sarabun New"/>
                <w:sz w:val="32"/>
                <w:szCs w:val="32"/>
              </w:rPr>
              <w:t xml:space="preserve">impact </w:t>
            </w:r>
            <w:r w:rsidRPr="001537F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วัตถุประสงค์ของแผนการจัดกิจกรรมนักศึกษาตามที่ได้ </w:t>
            </w:r>
            <w:r w:rsidRPr="001537FB">
              <w:rPr>
                <w:rFonts w:ascii="TH Sarabun New" w:hAnsi="TH Sarabun New" w:cs="TH Sarabun New"/>
                <w:sz w:val="32"/>
                <w:szCs w:val="32"/>
              </w:rPr>
              <w:t xml:space="preserve">mapping </w:t>
            </w:r>
            <w:r w:rsidRPr="001537FB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เช่นภาพรวมร้อยละการเข้าร่วมและความพึงพอใจเฉลี่ย และภาพรวมร้อยละนักศึกษาที่มีผลลัพธ์ตาม </w:t>
            </w:r>
            <w:r w:rsidRPr="001537FB">
              <w:rPr>
                <w:rFonts w:ascii="TH Sarabun New" w:hAnsi="TH Sarabun New" w:cs="TH Sarabun New"/>
                <w:sz w:val="32"/>
                <w:szCs w:val="32"/>
              </w:rPr>
              <w:t>TQF</w:t>
            </w:r>
            <w:r w:rsidRPr="001537FB">
              <w:rPr>
                <w:rFonts w:ascii="TH Sarabun New" w:hAnsi="TH Sarabun New" w:cs="TH Sarabun New"/>
                <w:sz w:val="32"/>
                <w:szCs w:val="32"/>
                <w:cs/>
              </w:rPr>
              <w:t>5 ด้านเฉลี่ยแต่ละด้านจากทุกกิจกรรมอยู่ในระดับดี 3.51 ขึ้นไป เพื่อนำผลไปปรับปรุงแผน เพื่อตอบโจทย์จำนวน ประเภทผลลัพธ์ที่มุ่งหวัง และวิธีการดำเนินงานของโครงการที่คาดว่าจะทำให้เกิดผลลัพธ์ดังกล่าวเป็นไปตามแผนได้ในปีต่อไป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2FFBBAE3" w:rsidR="00791684" w:rsidRPr="00A276F2" w:rsidRDefault="000C052D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58BFA0B3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03421B2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07E00826" w:rsidR="00BC18E5" w:rsidRPr="00A276F2" w:rsidRDefault="007473D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521494">
              <w:rPr>
                <w:rFonts w:ascii="TH Sarabun New" w:hAnsi="TH Sarabun New" w:cs="TH Sarabun New"/>
                <w:sz w:val="32"/>
                <w:szCs w:val="32"/>
                <w:cs/>
              </w:rPr>
              <w:t>ส่งเสริมให้มีการตีพิมพ์ผลงานวิจัยในวารสารวิจัยระดับนานาชาติ โดยทำงานร่วมกับนักวิจัยที่มีประสบการณ์ตีพิมพ์ระดับนานาชาติ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39086F87" w:rsidR="00C45ACA" w:rsidRPr="00A276F2" w:rsidRDefault="007473D5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13AB57ED" w:rsidR="00850A8A" w:rsidRDefault="00850A8A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F58D652" w14:textId="7E22DC9B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A7617D4" w14:textId="3F7CDAAF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3DE4E08" w14:textId="7264564E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E4FE088" w14:textId="29656DFE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3395FAC" w14:textId="3B181E61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2752415D" w14:textId="19A24343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0FB16D8" w14:textId="3BA8041B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7B25D05" w14:textId="50A76C9F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1FEE781" w14:textId="6B040E3C" w:rsidR="007473D5" w:rsidRDefault="007473D5" w:rsidP="00CF6A98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8194CF7" w14:textId="77777777" w:rsidR="007473D5" w:rsidRPr="00A276F2" w:rsidRDefault="007473D5" w:rsidP="00CF6A98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0C0D649D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7AA6C3C5" w:rsidR="00BC18E5" w:rsidRPr="00A276F2" w:rsidRDefault="007473D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521494">
              <w:rPr>
                <w:rFonts w:ascii="TH Sarabun New" w:hAnsi="TH Sarabun New" w:cs="TH Sarabun New"/>
                <w:sz w:val="32"/>
                <w:szCs w:val="32"/>
                <w:cs/>
              </w:rPr>
              <w:t>เพิ่มเติมการบริการวิชาการในรูปแบบที่มีรายได้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30944B13" w:rsidR="00F21BC0" w:rsidRPr="00A276F2" w:rsidRDefault="007473D5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6D86D232" w:rsidR="00D54E6E" w:rsidRPr="00A276F2" w:rsidRDefault="00D54E6E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3FB3035D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21643" w:rsidRPr="00A276F2" w14:paraId="15C65FE6" w14:textId="77777777" w:rsidTr="00F80318">
        <w:tc>
          <w:tcPr>
            <w:tcW w:w="5125" w:type="dxa"/>
          </w:tcPr>
          <w:p w14:paraId="32DC4031" w14:textId="4655CE30" w:rsidR="00421643" w:rsidRPr="00A276F2" w:rsidRDefault="00421643" w:rsidP="0042164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</w:t>
            </w:r>
            <w:r w:rsidRPr="00B20A27">
              <w:rPr>
                <w:rFonts w:ascii="TH Sarabun New" w:hAnsi="TH Sarabun New" w:cs="TH Sarabun New"/>
                <w:sz w:val="32"/>
                <w:szCs w:val="32"/>
                <w:cs/>
              </w:rPr>
              <w:t>เพิ่มเติมการทำนุบำรุงด้านศิลปะและวัฒนธรรมในระดับชาติ</w:t>
            </w:r>
          </w:p>
        </w:tc>
        <w:tc>
          <w:tcPr>
            <w:tcW w:w="2790" w:type="dxa"/>
          </w:tcPr>
          <w:p w14:paraId="46975E75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1643" w:rsidRPr="00A276F2" w14:paraId="6325747C" w14:textId="77777777" w:rsidTr="00F80318">
        <w:tc>
          <w:tcPr>
            <w:tcW w:w="5125" w:type="dxa"/>
          </w:tcPr>
          <w:p w14:paraId="70E231FD" w14:textId="2E737E1B" w:rsidR="00421643" w:rsidRPr="00A276F2" w:rsidRDefault="00421643" w:rsidP="0042164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B20A27">
              <w:rPr>
                <w:rFonts w:ascii="TH Sarabun New" w:hAnsi="TH Sarabun New" w:cs="TH Sarabun New"/>
                <w:sz w:val="32"/>
                <w:szCs w:val="32"/>
                <w:cs/>
              </w:rPr>
              <w:t>รูปแบบการทำนุบำรุงศิลปวัฒนธรรมเน้นกิจกรรมที่ให้นักศึกษาได้เข้าร่วมทำกิจกรรมอย่างเป็นรูปธรรม</w:t>
            </w:r>
          </w:p>
        </w:tc>
        <w:tc>
          <w:tcPr>
            <w:tcW w:w="2790" w:type="dxa"/>
          </w:tcPr>
          <w:p w14:paraId="30A4B278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5F6D4D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F0F64C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5CECE3A7" w:rsidR="00CD6A8C" w:rsidRPr="00A276F2" w:rsidRDefault="001F6F67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CCE396C" w14:textId="6A8A847D" w:rsidR="00A276F2" w:rsidRPr="00A276F2" w:rsidRDefault="00A276F2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33463BE3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21643" w:rsidRPr="00A276F2" w14:paraId="7B91AD62" w14:textId="77777777" w:rsidTr="00F80318">
        <w:tc>
          <w:tcPr>
            <w:tcW w:w="5125" w:type="dxa"/>
          </w:tcPr>
          <w:p w14:paraId="1C16B8C2" w14:textId="259E47B3" w:rsidR="00421643" w:rsidRPr="00A276F2" w:rsidRDefault="00421643" w:rsidP="0042164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0B549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มีการรายงานและหลักฐานการวิเคราะห์ </w:t>
            </w:r>
            <w:r w:rsidRPr="000B5492">
              <w:rPr>
                <w:rFonts w:ascii="TH Sarabun New" w:hAnsi="TH Sarabun New" w:cs="TH Sarabun New"/>
                <w:sz w:val="32"/>
                <w:szCs w:val="32"/>
              </w:rPr>
              <w:t xml:space="preserve">SWOT </w:t>
            </w:r>
            <w:r w:rsidRPr="000B549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ในแผนยุทธศาสตร์การพัฒนาคณะฯ แต่ในอนาคตควรนำ </w:t>
            </w:r>
            <w:r w:rsidRPr="000B5492">
              <w:rPr>
                <w:rFonts w:ascii="TH Sarabun New" w:hAnsi="TH Sarabun New" w:cs="TH Sarabun New"/>
                <w:sz w:val="32"/>
                <w:szCs w:val="32"/>
              </w:rPr>
              <w:t xml:space="preserve">SWOT </w:t>
            </w:r>
            <w:r w:rsidRPr="000B5492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มาเชื่อมโยงกับแผนการดำเนินงาน (อาจใช้เครื่องมือเช่น </w:t>
            </w:r>
            <w:r w:rsidRPr="000B5492">
              <w:rPr>
                <w:rFonts w:ascii="TH Sarabun New" w:hAnsi="TH Sarabun New" w:cs="TH Sarabun New"/>
                <w:sz w:val="32"/>
                <w:szCs w:val="32"/>
              </w:rPr>
              <w:t xml:space="preserve">TOWS Analysis) </w:t>
            </w:r>
            <w:r w:rsidRPr="000B5492">
              <w:rPr>
                <w:rFonts w:ascii="TH Sarabun New" w:hAnsi="TH Sarabun New" w:cs="TH Sarabun New"/>
                <w:sz w:val="32"/>
                <w:szCs w:val="32"/>
                <w:cs/>
              </w:rPr>
              <w:t>และจัดทำแผนกลยุทธ์ทางการเงินเพิ่มเติม</w:t>
            </w:r>
          </w:p>
        </w:tc>
        <w:tc>
          <w:tcPr>
            <w:tcW w:w="2790" w:type="dxa"/>
          </w:tcPr>
          <w:p w14:paraId="2EBAB422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21643" w:rsidRPr="00A276F2" w14:paraId="6679B9C9" w14:textId="77777777" w:rsidTr="00F80318">
        <w:tc>
          <w:tcPr>
            <w:tcW w:w="5125" w:type="dxa"/>
          </w:tcPr>
          <w:p w14:paraId="20DC48EE" w14:textId="3788A010" w:rsidR="00421643" w:rsidRPr="00A276F2" w:rsidRDefault="00421643" w:rsidP="00421643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0B5492">
              <w:rPr>
                <w:rFonts w:ascii="TH Sarabun New" w:hAnsi="TH Sarabun New" w:cs="TH Sarabun New"/>
                <w:sz w:val="32"/>
                <w:szCs w:val="32"/>
                <w:cs/>
              </w:rPr>
              <w:t>มีการรายงานความเสี่ยงครอบคลุมทุกด้าน มีผลการบริหารความเสี่ยงด้านกลยุทธที่ดีคือการเพิ่มผลงานวิชาการของคณาจารย์ การสอบภาษาอังกฤษของนักศึกษา และการอยู่ในระหว่างการขอตำแหน่งวิชาการ แต่ยังควรกำกับติดตามมาตรการลดความเสี่ยงในด้านการปฏิบัติงาน เช่นการพัฒนาบุคลากรตามแผนการพัฒนาบุคลากรเป็นรายบุคคล</w:t>
            </w:r>
          </w:p>
        </w:tc>
        <w:tc>
          <w:tcPr>
            <w:tcW w:w="2790" w:type="dxa"/>
          </w:tcPr>
          <w:p w14:paraId="3DE6A3AF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4224684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F81CE8" w14:textId="77777777" w:rsidR="00421643" w:rsidRPr="00A276F2" w:rsidRDefault="00421643" w:rsidP="0042164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0CC84BD3" w:rsidR="0068094D" w:rsidRPr="00A276F2" w:rsidRDefault="00421643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0F0D003" w14:textId="7B1194DF" w:rsidR="005F4492" w:rsidRDefault="005F4492" w:rsidP="00B24905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C892A31" w14:textId="77777777" w:rsidR="00421643" w:rsidRPr="00A276F2" w:rsidRDefault="00421643" w:rsidP="00B24905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79E291E0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75A36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1261CB0D" w:rsidR="009F1D0E" w:rsidRDefault="005F4492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F449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สาขาวิชาอาชญาวิทยาและนิติวิทยาศาสตร์</w:t>
      </w:r>
    </w:p>
    <w:p w14:paraId="4CB75C95" w14:textId="77777777" w:rsidR="005F4492" w:rsidRPr="009F1D0E" w:rsidRDefault="005F4492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0D5070D3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75A36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A04C31" w:rsidRPr="00A276F2" w14:paraId="59115718" w14:textId="77777777" w:rsidTr="00F80318">
        <w:tc>
          <w:tcPr>
            <w:tcW w:w="5125" w:type="dxa"/>
          </w:tcPr>
          <w:p w14:paraId="577C1470" w14:textId="7E09E6F8" w:rsidR="00A04C31" w:rsidRPr="00A04C31" w:rsidRDefault="00A04C31" w:rsidP="00A04C3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04C31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A04C31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การวางแผนให้อาจารย์ได้พัฒนาผลงานทางวิชาการ ควรดำเนินการอย่างเร่งด่วน</w:t>
            </w:r>
          </w:p>
        </w:tc>
        <w:tc>
          <w:tcPr>
            <w:tcW w:w="2790" w:type="dxa"/>
          </w:tcPr>
          <w:p w14:paraId="4E28ED7F" w14:textId="77777777" w:rsidR="00A04C31" w:rsidRPr="00A276F2" w:rsidRDefault="00A04C31" w:rsidP="00A04C3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A04C31" w:rsidRPr="00A276F2" w:rsidRDefault="00A04C31" w:rsidP="00A04C3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A04C31" w:rsidRPr="00A276F2" w:rsidRDefault="00A04C31" w:rsidP="00A04C3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04C31" w:rsidRPr="00A276F2" w14:paraId="1217B379" w14:textId="77777777" w:rsidTr="00F80318">
        <w:tc>
          <w:tcPr>
            <w:tcW w:w="5125" w:type="dxa"/>
          </w:tcPr>
          <w:p w14:paraId="3F1B4DF0" w14:textId="5CEEC063" w:rsidR="00A04C31" w:rsidRPr="00A04C31" w:rsidRDefault="00A04C31" w:rsidP="00A04C3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04C31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A04C31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ควรพิจารณาการ</w:t>
            </w:r>
            <w:r w:rsidRPr="00A04C31">
              <w:rPr>
                <w:rFonts w:ascii="TH SarabunPSK" w:eastAsia="Sarabun" w:hAnsi="TH SarabunPSK" w:cs="TH SarabunPSK" w:hint="cs"/>
                <w:sz w:val="32"/>
                <w:szCs w:val="32"/>
                <w:cs/>
              </w:rPr>
              <w:t>จัดการเรียนการสอน การวัดและประเมิน รวมทั้งการใช้สื่อการสอนทุกรายวิชา ให้เป็นไปตามนโยบายของมหาวิทยาลัยที่เน้นการเปิดหลักสูตรตามความต้องการของตลาดแรงงานสำหรับการปรับปรุงหลักสูตรฯ รวมถึงกิจกรรมการพัฒนาผู้เรียน</w:t>
            </w:r>
          </w:p>
        </w:tc>
        <w:tc>
          <w:tcPr>
            <w:tcW w:w="2790" w:type="dxa"/>
          </w:tcPr>
          <w:p w14:paraId="1589BD5E" w14:textId="77777777" w:rsidR="00A04C31" w:rsidRPr="00A276F2" w:rsidRDefault="00A04C31" w:rsidP="00A04C3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0327612" w14:textId="77777777" w:rsidR="00A04C31" w:rsidRPr="00A276F2" w:rsidRDefault="00A04C31" w:rsidP="00A04C3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AE86FDA" w14:textId="77777777" w:rsidR="00A04C31" w:rsidRPr="00A276F2" w:rsidRDefault="00A04C31" w:rsidP="00A04C3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3192151A" w:rsidR="00790C39" w:rsidRPr="00A276F2" w:rsidRDefault="005F4492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1BCFC301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78AC92" w14:textId="0C812127" w:rsidR="00DD127E" w:rsidRDefault="00DD127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B7FF0B" w14:textId="2AC00970" w:rsidR="0064404C" w:rsidRDefault="0064404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2436C942" w14:textId="77777777" w:rsidR="0064404C" w:rsidRDefault="0064404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76659F3" w14:textId="77777777" w:rsidR="00DD127E" w:rsidRPr="00A276F2" w:rsidRDefault="00DD127E" w:rsidP="00DD127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C957D8B" w14:textId="2EDAC3D7" w:rsidR="00DD127E" w:rsidRPr="00A276F2" w:rsidRDefault="00DD127E" w:rsidP="00DD127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4404C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4404C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77EB3AA" w14:textId="7F524179" w:rsidR="00DD127E" w:rsidRDefault="00DD127E" w:rsidP="00DD127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D127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หลักสูตรศิลปศาสตรมหาบัณฑิต สาขาวิชาอาชญาวิทยาและการบริหารงานยุติธรรม</w:t>
      </w:r>
    </w:p>
    <w:p w14:paraId="11A6BE57" w14:textId="77777777" w:rsidR="00DD127E" w:rsidRPr="009F1D0E" w:rsidRDefault="00DD127E" w:rsidP="00DD127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2BF5E92" w14:textId="77777777" w:rsidR="00DD127E" w:rsidRPr="00A276F2" w:rsidRDefault="00DD127E" w:rsidP="00DD127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29BCA66" w14:textId="71B11607" w:rsidR="00DD127E" w:rsidRDefault="00DD127E" w:rsidP="00DD127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4404C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D127E" w:rsidRPr="00A276F2" w14:paraId="72E7F95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DB09035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9992356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2ED6B2A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9350AB1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4404C" w:rsidRPr="00A276F2" w14:paraId="24C01C7C" w14:textId="77777777" w:rsidTr="00B12B73">
        <w:tc>
          <w:tcPr>
            <w:tcW w:w="5125" w:type="dxa"/>
          </w:tcPr>
          <w:p w14:paraId="48569FE2" w14:textId="06D99F47" w:rsidR="0064404C" w:rsidRPr="0064404C" w:rsidRDefault="0064404C" w:rsidP="0064404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4404C">
              <w:rPr>
                <w:rFonts w:ascii="TH SarabunPSK" w:hAnsi="TH SarabunPSK" w:cs="TH SarabunPSK" w:hint="cs"/>
                <w:sz w:val="32"/>
                <w:szCs w:val="32"/>
              </w:rPr>
              <w:t>1.</w:t>
            </w:r>
            <w:r w:rsidRPr="0064404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ควรเพิ่มความชัดเจนในกระบวนการเตรียมความพร้อมของนักศึกษา</w:t>
            </w:r>
            <w:r w:rsidRPr="0064404C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64404C">
              <w:rPr>
                <w:rFonts w:ascii="TH SarabunPSK" w:hAnsi="TH SarabunPSK" w:cs="TH SarabunPSK" w:hint="cs"/>
                <w:sz w:val="32"/>
                <w:szCs w:val="32"/>
                <w:cs/>
              </w:rPr>
              <w:t>นอกเหนือจากการปฐมนิเทศนักศึกษาใหม่</w:t>
            </w:r>
          </w:p>
        </w:tc>
        <w:tc>
          <w:tcPr>
            <w:tcW w:w="2790" w:type="dxa"/>
          </w:tcPr>
          <w:p w14:paraId="3E406A02" w14:textId="77777777" w:rsidR="0064404C" w:rsidRPr="00A276F2" w:rsidRDefault="0064404C" w:rsidP="0064404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82F9E73" w14:textId="77777777" w:rsidR="0064404C" w:rsidRPr="00A276F2" w:rsidRDefault="0064404C" w:rsidP="0064404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5DE85CE" w14:textId="77777777" w:rsidR="0064404C" w:rsidRPr="00A276F2" w:rsidRDefault="0064404C" w:rsidP="0064404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4404C" w:rsidRPr="00A276F2" w14:paraId="3D3E15EF" w14:textId="77777777" w:rsidTr="00B12B73">
        <w:tc>
          <w:tcPr>
            <w:tcW w:w="5125" w:type="dxa"/>
          </w:tcPr>
          <w:p w14:paraId="5EDD35FE" w14:textId="135B3629" w:rsidR="0064404C" w:rsidRPr="0064404C" w:rsidRDefault="0064404C" w:rsidP="0064404C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404C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64404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วรเพิ่มกลยุทธ์การติดตามความก้าวหน้าในการทำวิทยานิพนธ์อย่างใกล้ชิดและต่อเนื่องเพื่อให้นักศึกษาสำเร็จการศึกษาได้ตามระยะเวลาที่กำหนดไว้แผนการศึกษา</w:t>
            </w:r>
          </w:p>
        </w:tc>
        <w:tc>
          <w:tcPr>
            <w:tcW w:w="2790" w:type="dxa"/>
          </w:tcPr>
          <w:p w14:paraId="676D3500" w14:textId="77777777" w:rsidR="0064404C" w:rsidRPr="00A276F2" w:rsidRDefault="0064404C" w:rsidP="0064404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973822" w14:textId="77777777" w:rsidR="0064404C" w:rsidRPr="00A276F2" w:rsidRDefault="0064404C" w:rsidP="0064404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B516936" w14:textId="77777777" w:rsidR="0064404C" w:rsidRPr="00A276F2" w:rsidRDefault="0064404C" w:rsidP="0064404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127E" w:rsidRPr="00A276F2" w14:paraId="67198FAE" w14:textId="77777777" w:rsidTr="00B12B73">
        <w:tc>
          <w:tcPr>
            <w:tcW w:w="5125" w:type="dxa"/>
          </w:tcPr>
          <w:p w14:paraId="7911830E" w14:textId="075B327B" w:rsidR="00DD127E" w:rsidRPr="00A276F2" w:rsidRDefault="0064404C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DD127E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DD127E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FDDB143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6E636DF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8D3F98E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8C2806A" w14:textId="77777777" w:rsidR="00675452" w:rsidRDefault="00675452" w:rsidP="0067545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083FC77" w14:textId="1F1E4ED2" w:rsidR="00DD127E" w:rsidRPr="00A276F2" w:rsidRDefault="00DD127E" w:rsidP="00DD127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2791649" w14:textId="7C55F8D1" w:rsidR="00DD127E" w:rsidRPr="00A276F2" w:rsidRDefault="00DD127E" w:rsidP="00DD127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75452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7545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3011FB2" w14:textId="6DEF2DBB" w:rsidR="00DD127E" w:rsidRDefault="00DD127E" w:rsidP="00DD127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D127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lastRenderedPageBreak/>
        <w:t>หลักสูตรปรัชญาดุษฎีบัณฑิต สาขาวิชาอาชญาวิทยาและการบริหารงานยุติธรรม</w:t>
      </w:r>
    </w:p>
    <w:p w14:paraId="0BBA61E9" w14:textId="77777777" w:rsidR="00DD127E" w:rsidRPr="009F1D0E" w:rsidRDefault="00DD127E" w:rsidP="00DD127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29B679" w14:textId="77777777" w:rsidR="00DD127E" w:rsidRPr="00A276F2" w:rsidRDefault="00DD127E" w:rsidP="00DD127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44A0C62" w14:textId="2A742DD4" w:rsidR="00DD127E" w:rsidRDefault="00DD127E" w:rsidP="00DD127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75452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D127E" w:rsidRPr="00A276F2" w14:paraId="060EDE9D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7C9EFEE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9065F9E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48F084A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E3DDB31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75452" w:rsidRPr="00A276F2" w14:paraId="01BD476A" w14:textId="77777777" w:rsidTr="00B12B73">
        <w:tc>
          <w:tcPr>
            <w:tcW w:w="5125" w:type="dxa"/>
          </w:tcPr>
          <w:p w14:paraId="037EF186" w14:textId="55D0A006" w:rsidR="00675452" w:rsidRPr="00675452" w:rsidRDefault="00675452" w:rsidP="0067545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75452">
              <w:rPr>
                <w:rFonts w:ascii="TH SarabunPSK" w:hAnsi="TH SarabunPSK" w:cs="TH SarabunPSK" w:hint="cs"/>
                <w:sz w:val="32"/>
                <w:szCs w:val="32"/>
                <w:cs/>
              </w:rPr>
              <w:t>1. หลักสูตรควรวิเคราะห์ และมีมาตรการการประชาสัมพันธ์ เพื่อให้ได้นักศึกษารับเข้าเป็นไปตามแผนและเป้าหมายที่หลักสูตรกำหนด</w:t>
            </w:r>
          </w:p>
        </w:tc>
        <w:tc>
          <w:tcPr>
            <w:tcW w:w="2790" w:type="dxa"/>
          </w:tcPr>
          <w:p w14:paraId="380455E8" w14:textId="77777777" w:rsidR="00675452" w:rsidRPr="00A276F2" w:rsidRDefault="00675452" w:rsidP="0067545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9606FEA" w14:textId="77777777" w:rsidR="00675452" w:rsidRPr="00A276F2" w:rsidRDefault="00675452" w:rsidP="0067545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3B21430" w14:textId="77777777" w:rsidR="00675452" w:rsidRPr="00A276F2" w:rsidRDefault="00675452" w:rsidP="0067545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75452" w:rsidRPr="00A276F2" w14:paraId="3A3D3313" w14:textId="77777777" w:rsidTr="00B12B73">
        <w:tc>
          <w:tcPr>
            <w:tcW w:w="5125" w:type="dxa"/>
          </w:tcPr>
          <w:p w14:paraId="26D6D32A" w14:textId="3F97FB25" w:rsidR="00675452" w:rsidRPr="00675452" w:rsidRDefault="00675452" w:rsidP="0067545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5452">
              <w:rPr>
                <w:rFonts w:ascii="TH SarabunPSK" w:hAnsi="TH SarabunPSK" w:cs="TH SarabunPSK" w:hint="cs"/>
                <w:sz w:val="32"/>
                <w:szCs w:val="32"/>
                <w:cs/>
              </w:rPr>
              <w:t>2. หลักสูตรควรส่งเสริม สนับสนุนให้นักศึกษาสำเร็จการศึกษาตามเกณฑ์ที่หลักสูตรฯ ได้กำหนดไว้</w:t>
            </w:r>
          </w:p>
        </w:tc>
        <w:tc>
          <w:tcPr>
            <w:tcW w:w="2790" w:type="dxa"/>
          </w:tcPr>
          <w:p w14:paraId="1A6FBB77" w14:textId="77777777" w:rsidR="00675452" w:rsidRPr="00A276F2" w:rsidRDefault="00675452" w:rsidP="0067545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778977" w14:textId="77777777" w:rsidR="00675452" w:rsidRPr="00A276F2" w:rsidRDefault="00675452" w:rsidP="0067545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3E16DC7" w14:textId="77777777" w:rsidR="00675452" w:rsidRPr="00A276F2" w:rsidRDefault="00675452" w:rsidP="0067545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D127E" w:rsidRPr="00A276F2" w14:paraId="759808FD" w14:textId="77777777" w:rsidTr="00B12B73">
        <w:tc>
          <w:tcPr>
            <w:tcW w:w="5125" w:type="dxa"/>
          </w:tcPr>
          <w:p w14:paraId="5569560B" w14:textId="4EA91C67" w:rsidR="00DD127E" w:rsidRPr="00A276F2" w:rsidRDefault="00675452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DD127E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DD127E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516C81A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60771B4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6A1BB37" w14:textId="77777777" w:rsidR="00DD127E" w:rsidRPr="00A276F2" w:rsidRDefault="00DD127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05F77CA" w14:textId="39832A45" w:rsidR="00DD127E" w:rsidRPr="00DD127E" w:rsidRDefault="00DD127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7F96125" w14:textId="3510BE9B" w:rsidR="00DD127E" w:rsidRDefault="00DD127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6D0504" w14:textId="77777777" w:rsidR="00DD127E" w:rsidRDefault="00DD127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DD127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26542">
    <w:abstractNumId w:val="0"/>
  </w:num>
  <w:num w:numId="2" w16cid:durableId="407000257">
    <w:abstractNumId w:val="9"/>
  </w:num>
  <w:num w:numId="3" w16cid:durableId="1655452988">
    <w:abstractNumId w:val="2"/>
  </w:num>
  <w:num w:numId="4" w16cid:durableId="885412594">
    <w:abstractNumId w:val="10"/>
  </w:num>
  <w:num w:numId="5" w16cid:durableId="45493409">
    <w:abstractNumId w:val="7"/>
  </w:num>
  <w:num w:numId="6" w16cid:durableId="281114528">
    <w:abstractNumId w:val="6"/>
  </w:num>
  <w:num w:numId="7" w16cid:durableId="1795249581">
    <w:abstractNumId w:val="8"/>
  </w:num>
  <w:num w:numId="8" w16cid:durableId="1998800407">
    <w:abstractNumId w:val="1"/>
  </w:num>
  <w:num w:numId="9" w16cid:durableId="1638410088">
    <w:abstractNumId w:val="4"/>
  </w:num>
  <w:num w:numId="10" w16cid:durableId="1908614630">
    <w:abstractNumId w:val="5"/>
  </w:num>
  <w:num w:numId="11" w16cid:durableId="202180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45C99"/>
    <w:rsid w:val="00151816"/>
    <w:rsid w:val="001528CD"/>
    <w:rsid w:val="001B35AA"/>
    <w:rsid w:val="001C5E76"/>
    <w:rsid w:val="001F6F67"/>
    <w:rsid w:val="002547BB"/>
    <w:rsid w:val="002A51B8"/>
    <w:rsid w:val="00300B37"/>
    <w:rsid w:val="00331415"/>
    <w:rsid w:val="00421643"/>
    <w:rsid w:val="00475E6F"/>
    <w:rsid w:val="005530F6"/>
    <w:rsid w:val="00596047"/>
    <w:rsid w:val="005F4492"/>
    <w:rsid w:val="0064404C"/>
    <w:rsid w:val="00651389"/>
    <w:rsid w:val="0066188F"/>
    <w:rsid w:val="00675452"/>
    <w:rsid w:val="0068094D"/>
    <w:rsid w:val="00692508"/>
    <w:rsid w:val="006A7028"/>
    <w:rsid w:val="006F5745"/>
    <w:rsid w:val="007473D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382E"/>
    <w:rsid w:val="008F78C8"/>
    <w:rsid w:val="009059B5"/>
    <w:rsid w:val="00927DF6"/>
    <w:rsid w:val="009523F2"/>
    <w:rsid w:val="00962D7B"/>
    <w:rsid w:val="009C0407"/>
    <w:rsid w:val="009D3FF5"/>
    <w:rsid w:val="009E6B24"/>
    <w:rsid w:val="009F1D0E"/>
    <w:rsid w:val="009F30D0"/>
    <w:rsid w:val="009F4B34"/>
    <w:rsid w:val="00A04C31"/>
    <w:rsid w:val="00A276F2"/>
    <w:rsid w:val="00A83AB6"/>
    <w:rsid w:val="00AE6783"/>
    <w:rsid w:val="00B168CA"/>
    <w:rsid w:val="00B24905"/>
    <w:rsid w:val="00B65DE7"/>
    <w:rsid w:val="00BC18E5"/>
    <w:rsid w:val="00C223D2"/>
    <w:rsid w:val="00C33D5A"/>
    <w:rsid w:val="00C4330F"/>
    <w:rsid w:val="00C44DEF"/>
    <w:rsid w:val="00C45ACA"/>
    <w:rsid w:val="00C80D51"/>
    <w:rsid w:val="00CA4FFF"/>
    <w:rsid w:val="00CD6A8C"/>
    <w:rsid w:val="00CF6A98"/>
    <w:rsid w:val="00D54E6E"/>
    <w:rsid w:val="00D9134E"/>
    <w:rsid w:val="00D95EAE"/>
    <w:rsid w:val="00DD127E"/>
    <w:rsid w:val="00DD5DF7"/>
    <w:rsid w:val="00DE37E5"/>
    <w:rsid w:val="00E1325D"/>
    <w:rsid w:val="00E30A43"/>
    <w:rsid w:val="00E5256D"/>
    <w:rsid w:val="00E73195"/>
    <w:rsid w:val="00E75A36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91</cp:revision>
  <dcterms:created xsi:type="dcterms:W3CDTF">2021-01-22T07:39:00Z</dcterms:created>
  <dcterms:modified xsi:type="dcterms:W3CDTF">2022-11-11T03:29:00Z</dcterms:modified>
</cp:coreProperties>
</file>